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F2601E" w:rsidRPr="008A12FA" w:rsidTr="008A12FA">
        <w:tc>
          <w:tcPr>
            <w:tcW w:w="9900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:rsidR="00F2601E" w:rsidRPr="008A12FA" w:rsidRDefault="00FE7F57" w:rsidP="008A12FA">
            <w:pPr>
              <w:spacing w:line="360" w:lineRule="auto"/>
              <w:jc w:val="center"/>
              <w:rPr>
                <w:sz w:val="32"/>
                <w:szCs w:val="32"/>
                <w:lang w:val="it-CH"/>
              </w:rPr>
            </w:pPr>
            <w:r w:rsidRPr="008A12FA">
              <w:rPr>
                <w:b/>
                <w:sz w:val="32"/>
                <w:szCs w:val="32"/>
                <w:lang w:val="it-CH"/>
              </w:rPr>
              <w:t>Domanda</w:t>
            </w:r>
            <w:r w:rsidR="003346FE" w:rsidRPr="008A12FA">
              <w:rPr>
                <w:b/>
                <w:sz w:val="32"/>
                <w:szCs w:val="32"/>
                <w:lang w:val="it-CH"/>
              </w:rPr>
              <w:t xml:space="preserve"> </w:t>
            </w:r>
            <w:r w:rsidRPr="008A12FA">
              <w:rPr>
                <w:b/>
                <w:sz w:val="32"/>
                <w:szCs w:val="32"/>
                <w:lang w:val="it-CH"/>
              </w:rPr>
              <w:t>d’approvazione</w:t>
            </w:r>
            <w:r w:rsidR="003346FE" w:rsidRPr="008A12FA">
              <w:rPr>
                <w:b/>
                <w:sz w:val="32"/>
                <w:szCs w:val="32"/>
                <w:lang w:val="it-CH"/>
              </w:rPr>
              <w:t xml:space="preserve"> </w:t>
            </w:r>
            <w:r w:rsidR="00484F57" w:rsidRPr="008A12FA">
              <w:rPr>
                <w:b/>
                <w:sz w:val="32"/>
                <w:szCs w:val="32"/>
                <w:lang w:val="it-CH"/>
              </w:rPr>
              <w:t>dei piani</w:t>
            </w:r>
          </w:p>
        </w:tc>
      </w:tr>
      <w:tr w:rsidR="00AD04D0" w:rsidRPr="008A12FA" w:rsidTr="008A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AD04D0" w:rsidRPr="008A12FA" w:rsidRDefault="00360412" w:rsidP="008A12FA">
            <w:pPr>
              <w:tabs>
                <w:tab w:val="right" w:pos="9357"/>
              </w:tabs>
              <w:spacing w:before="120" w:line="360" w:lineRule="auto"/>
              <w:rPr>
                <w:sz w:val="20"/>
                <w:lang w:val="it-CH"/>
              </w:rPr>
            </w:pPr>
            <w:r w:rsidRPr="008A12FA">
              <w:rPr>
                <w:b/>
                <w:sz w:val="28"/>
                <w:szCs w:val="28"/>
                <w:lang w:val="it-CH"/>
              </w:rPr>
              <w:t>Produzione di energia</w:t>
            </w:r>
          </w:p>
        </w:tc>
      </w:tr>
      <w:tr w:rsidR="0047241C" w:rsidRPr="008A12FA" w:rsidTr="008A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7241C" w:rsidRPr="008A12FA" w:rsidRDefault="00667896" w:rsidP="008A12FA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 xml:space="preserve">Esercente </w:t>
            </w:r>
            <w:r w:rsidR="0047241C" w:rsidRPr="008A12FA">
              <w:rPr>
                <w:b/>
                <w:szCs w:val="22"/>
                <w:lang w:val="it-CH"/>
              </w:rPr>
              <w:t>dell’impianto</w:t>
            </w:r>
          </w:p>
          <w:p w:rsidR="0047241C" w:rsidRPr="00D93935" w:rsidRDefault="0047241C" w:rsidP="008A12FA">
            <w:pPr>
              <w:tabs>
                <w:tab w:val="left" w:pos="1522"/>
              </w:tabs>
              <w:spacing w:before="120"/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Ditta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D93935" w:rsidRDefault="0047241C" w:rsidP="008A12FA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Reparto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D93935" w:rsidRDefault="0047241C" w:rsidP="008A12FA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Via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8A12FA" w:rsidRDefault="0047241C" w:rsidP="008A12FA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NPA/Località</w:t>
            </w:r>
            <w:r w:rsidRPr="008A12FA">
              <w:rPr>
                <w:sz w:val="20"/>
                <w:lang w:val="it-CH"/>
              </w:rPr>
              <w:tab/>
            </w:r>
            <w:r w:rsidRPr="008A12FA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47241C" w:rsidRPr="008A12FA" w:rsidRDefault="0047241C" w:rsidP="008A12FA">
            <w:pPr>
              <w:tabs>
                <w:tab w:val="left" w:pos="1341"/>
                <w:tab w:val="left" w:pos="3119"/>
              </w:tabs>
              <w:spacing w:before="120"/>
              <w:ind w:left="1341" w:hanging="1341"/>
              <w:rPr>
                <w:b/>
                <w:sz w:val="20"/>
                <w:lang w:val="it-CH"/>
              </w:rPr>
            </w:pPr>
            <w:r w:rsidRPr="008A12FA">
              <w:rPr>
                <w:b/>
                <w:sz w:val="20"/>
                <w:lang w:val="it-CH"/>
              </w:rPr>
              <w:t>Persona responsabile</w:t>
            </w:r>
          </w:p>
          <w:p w:rsidR="0047241C" w:rsidRPr="00D93935" w:rsidRDefault="0047241C" w:rsidP="008A12FA">
            <w:pPr>
              <w:tabs>
                <w:tab w:val="left" w:pos="1522"/>
              </w:tabs>
              <w:spacing w:before="120"/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Cognome/nome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D93935" w:rsidRDefault="0047241C" w:rsidP="008A12FA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Telefono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8A12FA" w:rsidRDefault="0047241C" w:rsidP="008A12FA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D93935">
              <w:rPr>
                <w:rFonts w:ascii="Arial Narrow" w:hAnsi="Arial Narrow"/>
                <w:sz w:val="20"/>
              </w:rPr>
              <w:t>E-Mail</w:t>
            </w:r>
            <w:r w:rsidRPr="008A12FA">
              <w:rPr>
                <w:sz w:val="20"/>
              </w:rPr>
              <w:t xml:space="preserve">  </w:t>
            </w:r>
            <w:r w:rsidRPr="008A12FA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47241C" w:rsidRPr="008A12FA" w:rsidRDefault="0047241C" w:rsidP="008A12FA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7241C" w:rsidRPr="008A12FA" w:rsidRDefault="0047241C" w:rsidP="008A12FA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>Richiedente</w:t>
            </w:r>
          </w:p>
          <w:p w:rsidR="0047241C" w:rsidRPr="00D93935" w:rsidRDefault="0047241C" w:rsidP="008A12FA">
            <w:pPr>
              <w:tabs>
                <w:tab w:val="left" w:pos="1522"/>
              </w:tabs>
              <w:spacing w:before="120"/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Ditta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D93935" w:rsidRDefault="0047241C" w:rsidP="008A12FA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Reparto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D93935" w:rsidRDefault="0047241C" w:rsidP="008A12FA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Via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8A12FA" w:rsidRDefault="0047241C" w:rsidP="008A12FA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NPA/Località</w:t>
            </w:r>
            <w:r w:rsidRPr="008A12FA">
              <w:rPr>
                <w:sz w:val="20"/>
                <w:lang w:val="it-CH"/>
              </w:rPr>
              <w:tab/>
            </w:r>
            <w:r w:rsidRPr="008A12FA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47241C" w:rsidRPr="008A12FA" w:rsidRDefault="0047241C" w:rsidP="008A12FA">
            <w:pPr>
              <w:tabs>
                <w:tab w:val="left" w:pos="1341"/>
                <w:tab w:val="left" w:pos="3119"/>
              </w:tabs>
              <w:spacing w:before="120"/>
              <w:ind w:left="1341" w:hanging="1341"/>
              <w:rPr>
                <w:b/>
                <w:sz w:val="20"/>
                <w:lang w:val="it-CH"/>
              </w:rPr>
            </w:pPr>
            <w:r w:rsidRPr="008A12FA">
              <w:rPr>
                <w:b/>
                <w:sz w:val="20"/>
                <w:lang w:val="it-CH"/>
              </w:rPr>
              <w:t>Persona responsabile</w:t>
            </w:r>
          </w:p>
          <w:p w:rsidR="0047241C" w:rsidRPr="00D93935" w:rsidRDefault="0047241C" w:rsidP="008A12FA">
            <w:pPr>
              <w:tabs>
                <w:tab w:val="left" w:pos="1522"/>
              </w:tabs>
              <w:spacing w:before="120"/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Cognome/nome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D93935" w:rsidRDefault="0047241C" w:rsidP="008A12FA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Telefono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47241C" w:rsidRPr="008A12FA" w:rsidRDefault="0047241C" w:rsidP="008A12FA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D93935">
              <w:rPr>
                <w:rFonts w:ascii="Arial Narrow" w:hAnsi="Arial Narrow"/>
                <w:sz w:val="20"/>
              </w:rPr>
              <w:t>E-Mail</w:t>
            </w:r>
            <w:r w:rsidRPr="008A12FA">
              <w:rPr>
                <w:sz w:val="20"/>
              </w:rPr>
              <w:t xml:space="preserve">  </w:t>
            </w:r>
            <w:r w:rsidRPr="008A12FA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47241C" w:rsidRPr="008A12FA" w:rsidRDefault="0047241C" w:rsidP="008A12FA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</w:tr>
      <w:tr w:rsidR="0047241C" w:rsidRPr="004312C0" w:rsidTr="008A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4"/>
        </w:trPr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7241C" w:rsidRPr="008A12FA" w:rsidRDefault="0047241C" w:rsidP="008A12FA">
            <w:pPr>
              <w:tabs>
                <w:tab w:val="left" w:pos="1701"/>
                <w:tab w:val="left" w:pos="2410"/>
                <w:tab w:val="left" w:pos="3119"/>
              </w:tabs>
              <w:spacing w:before="120"/>
              <w:rPr>
                <w:b/>
                <w:lang w:val="it-CH"/>
              </w:rPr>
            </w:pPr>
            <w:r w:rsidRPr="008A12FA">
              <w:rPr>
                <w:b/>
                <w:lang w:val="it-CH"/>
              </w:rPr>
              <w:t>Indirizzo fattura</w:t>
            </w:r>
            <w:r w:rsidRPr="008A12FA">
              <w:rPr>
                <w:b/>
                <w:lang w:val="it-CH"/>
              </w:rPr>
              <w:tab/>
            </w:r>
          </w:p>
          <w:p w:rsidR="0047241C" w:rsidRPr="008A12FA" w:rsidRDefault="0047241C" w:rsidP="008A12FA">
            <w:pPr>
              <w:tabs>
                <w:tab w:val="left" w:pos="1701"/>
                <w:tab w:val="left" w:pos="2410"/>
                <w:tab w:val="left" w:pos="3119"/>
              </w:tabs>
              <w:rPr>
                <w:b/>
                <w:lang w:val="it-CH"/>
              </w:rPr>
            </w:pPr>
            <w:r w:rsidRPr="008A12FA">
              <w:rPr>
                <w:b/>
                <w:sz w:val="18"/>
                <w:szCs w:val="18"/>
                <w:lang w:val="it-CH"/>
              </w:rPr>
              <w:t>(indirizzo del pagamento)</w:t>
            </w:r>
          </w:p>
          <w:p w:rsidR="0047241C" w:rsidRPr="00D93935" w:rsidRDefault="0047241C" w:rsidP="008A12FA">
            <w:pPr>
              <w:tabs>
                <w:tab w:val="left" w:pos="421"/>
              </w:tabs>
              <w:spacing w:before="120"/>
              <w:rPr>
                <w:rFonts w:ascii="Arial Narrow" w:hAnsi="Arial Narrow"/>
                <w:b/>
                <w:sz w:val="20"/>
                <w:lang w:val="it-CH"/>
              </w:rPr>
            </w:pP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end"/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tab/>
            </w:r>
            <w:r w:rsidR="00667896" w:rsidRPr="00D93935">
              <w:rPr>
                <w:rFonts w:ascii="Arial Narrow" w:hAnsi="Arial Narrow"/>
                <w:sz w:val="20"/>
                <w:lang w:val="it-CH"/>
              </w:rPr>
              <w:t>Esercente</w:t>
            </w:r>
            <w:r w:rsidRPr="00D93935">
              <w:rPr>
                <w:rFonts w:ascii="Arial Narrow" w:hAnsi="Arial Narrow"/>
                <w:sz w:val="20"/>
                <w:lang w:val="it-CH"/>
              </w:rPr>
              <w:t xml:space="preserve"> dell’impianto</w:t>
            </w:r>
          </w:p>
          <w:p w:rsidR="0047241C" w:rsidRPr="00D93935" w:rsidRDefault="0047241C" w:rsidP="008A12FA">
            <w:pPr>
              <w:tabs>
                <w:tab w:val="left" w:pos="421"/>
              </w:tabs>
              <w:rPr>
                <w:rFonts w:ascii="Arial Narrow" w:hAnsi="Arial Narrow"/>
                <w:b/>
                <w:sz w:val="20"/>
                <w:lang w:val="it-CH"/>
              </w:rPr>
            </w:pP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end"/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t>Richiedente</w:t>
            </w:r>
          </w:p>
          <w:p w:rsidR="0047241C" w:rsidRPr="00D93935" w:rsidRDefault="0047241C" w:rsidP="008A12FA">
            <w:pPr>
              <w:tabs>
                <w:tab w:val="left" w:pos="421"/>
              </w:tabs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end"/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t>altri</w:t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t xml:space="preserve"> </w:t>
            </w:r>
            <w:r w:rsidRPr="00D93935">
              <w:rPr>
                <w:rFonts w:ascii="Arial Narrow" w:hAnsi="Arial Narrow"/>
                <w:sz w:val="20"/>
                <w:lang w:val="it-CH"/>
              </w:rPr>
              <w:t>(nome/indirizzo)</w:t>
            </w:r>
          </w:p>
          <w:p w:rsidR="0047241C" w:rsidRPr="008A12FA" w:rsidRDefault="0047241C" w:rsidP="002E37A8">
            <w:pPr>
              <w:rPr>
                <w:szCs w:val="22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  <w:bookmarkEnd w:id="0"/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7241C" w:rsidRPr="008A12FA" w:rsidRDefault="0047241C" w:rsidP="008A12FA">
            <w:pPr>
              <w:spacing w:before="120" w:after="120"/>
              <w:rPr>
                <w:b/>
                <w:lang w:val="it-CH"/>
              </w:rPr>
            </w:pPr>
            <w:r w:rsidRPr="008A12FA">
              <w:rPr>
                <w:b/>
                <w:lang w:val="it-CH"/>
              </w:rPr>
              <w:t>Dati per</w:t>
            </w:r>
          </w:p>
          <w:p w:rsidR="0047241C" w:rsidRPr="00D93935" w:rsidRDefault="0047241C" w:rsidP="008A12FA">
            <w:pPr>
              <w:tabs>
                <w:tab w:val="left" w:pos="381"/>
              </w:tabs>
              <w:spacing w:before="240"/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r w:rsidRPr="00D93935">
              <w:rPr>
                <w:rFonts w:ascii="Arial Narrow" w:hAnsi="Arial Narrow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t>Nuova costruzione</w:t>
            </w:r>
          </w:p>
          <w:p w:rsidR="0047241C" w:rsidRPr="00D93935" w:rsidRDefault="0047241C" w:rsidP="008A12FA">
            <w:pPr>
              <w:tabs>
                <w:tab w:val="left" w:pos="381"/>
                <w:tab w:val="left" w:pos="3216"/>
                <w:tab w:val="left" w:pos="3641"/>
              </w:tabs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  <w:t>Modifica del progetto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  <w:t>n.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2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1"/>
          </w:p>
          <w:p w:rsidR="0047241C" w:rsidRPr="00D93935" w:rsidRDefault="0047241C" w:rsidP="008A12FA">
            <w:pPr>
              <w:tabs>
                <w:tab w:val="left" w:pos="381"/>
                <w:tab w:val="left" w:pos="3216"/>
                <w:tab w:val="left" w:pos="3641"/>
              </w:tabs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  <w:t>Sostituzione del progetto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  <w:t>n.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3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"/>
          </w:p>
          <w:p w:rsidR="0047241C" w:rsidRPr="00D93935" w:rsidRDefault="0047241C" w:rsidP="008A12FA">
            <w:pPr>
              <w:tabs>
                <w:tab w:val="left" w:pos="381"/>
                <w:tab w:val="left" w:pos="3216"/>
                <w:tab w:val="left" w:pos="3641"/>
              </w:tabs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  <w:t>Esecuzione sec. progetto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  <w:t>n.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4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3"/>
          </w:p>
          <w:p w:rsidR="0047241C" w:rsidRPr="008A12FA" w:rsidRDefault="0047241C" w:rsidP="008A12FA">
            <w:pPr>
              <w:tabs>
                <w:tab w:val="left" w:pos="381"/>
                <w:tab w:val="left" w:pos="3641"/>
              </w:tabs>
              <w:rPr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  <w:t>Provvisorio/periodo d’esercizio/data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64"/>
                  <w:enabled/>
                  <w:calcOnExit w:val="0"/>
                  <w:textInput>
                    <w:default w:val="gg.mm.aa"/>
                    <w:maxLength w:val="8"/>
                  </w:textInput>
                </w:ffData>
              </w:fldChar>
            </w:r>
            <w:bookmarkStart w:id="4" w:name="Text164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gg.mm.aa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4"/>
            <w:r w:rsidRPr="008A12FA">
              <w:rPr>
                <w:sz w:val="20"/>
                <w:lang w:val="it-CH"/>
              </w:rPr>
              <w:br/>
            </w:r>
          </w:p>
        </w:tc>
      </w:tr>
    </w:tbl>
    <w:p w:rsidR="00973EFF" w:rsidRPr="003346FE" w:rsidRDefault="00973EFF" w:rsidP="002F3001">
      <w:pPr>
        <w:spacing w:before="120"/>
        <w:rPr>
          <w:b/>
          <w:lang w:val="it-CH"/>
        </w:rPr>
        <w:sectPr w:rsidR="00973EFF" w:rsidRPr="003346FE" w:rsidSect="00C94EF2">
          <w:headerReference w:type="default" r:id="rId7"/>
          <w:headerReference w:type="first" r:id="rId8"/>
          <w:footerReference w:type="first" r:id="rId9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2F3001" w:rsidRPr="008A12FA" w:rsidTr="008A12FA">
        <w:tc>
          <w:tcPr>
            <w:tcW w:w="9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8A12FA" w:rsidRDefault="000A681D" w:rsidP="008A12FA">
            <w:pPr>
              <w:tabs>
                <w:tab w:val="left" w:pos="7647"/>
              </w:tabs>
              <w:spacing w:before="120"/>
              <w:rPr>
                <w:b/>
                <w:sz w:val="20"/>
                <w:lang w:val="it-CH"/>
              </w:rPr>
            </w:pPr>
            <w:r w:rsidRPr="008A12FA">
              <w:rPr>
                <w:b/>
                <w:lang w:val="it-CH"/>
              </w:rPr>
              <w:t>Denominazione / nome dell’impianto</w:t>
            </w:r>
            <w:r w:rsidR="00E463F4" w:rsidRPr="008A12FA">
              <w:rPr>
                <w:b/>
                <w:lang w:val="it-CH"/>
              </w:rPr>
              <w:tab/>
            </w:r>
            <w:r w:rsidRPr="008A12FA">
              <w:rPr>
                <w:b/>
                <w:sz w:val="20"/>
                <w:lang w:val="it-CH"/>
              </w:rPr>
              <w:t>Coordinate</w:t>
            </w:r>
          </w:p>
          <w:bookmarkStart w:id="5" w:name="Text16"/>
          <w:p w:rsidR="007F3670" w:rsidRPr="008A12FA" w:rsidRDefault="00146B65" w:rsidP="008A12FA">
            <w:pPr>
              <w:tabs>
                <w:tab w:val="left" w:pos="7647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  <w:bookmarkEnd w:id="5"/>
            <w:r w:rsidR="00AB2DB4" w:rsidRPr="008A12FA">
              <w:rPr>
                <w:sz w:val="20"/>
                <w:lang w:val="it-CH"/>
              </w:rPr>
              <w:tab/>
            </w:r>
            <w:r w:rsidR="00AB2DB4" w:rsidRPr="008A12FA">
              <w:rPr>
                <w:sz w:val="20"/>
                <w:lang w:val="it-CH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6" w:name="Text154"/>
            <w:r w:rsidR="00AB2DB4" w:rsidRPr="008A12FA">
              <w:rPr>
                <w:sz w:val="20"/>
                <w:lang w:val="it-CH"/>
              </w:rPr>
              <w:instrText xml:space="preserve"> FORMTEXT </w:instrText>
            </w:r>
            <w:r w:rsidR="00AB2DB4" w:rsidRPr="008A12FA">
              <w:rPr>
                <w:sz w:val="20"/>
                <w:lang w:val="it-CH"/>
              </w:rPr>
            </w:r>
            <w:r w:rsidR="00AB2DB4" w:rsidRPr="008A12FA">
              <w:rPr>
                <w:sz w:val="20"/>
                <w:lang w:val="it-CH"/>
              </w:rPr>
              <w:fldChar w:fldCharType="separate"/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sz w:val="20"/>
                <w:lang w:val="it-CH"/>
              </w:rPr>
              <w:fldChar w:fldCharType="end"/>
            </w:r>
            <w:bookmarkEnd w:id="6"/>
            <w:r w:rsidR="00AB2DB4" w:rsidRPr="008A12FA">
              <w:rPr>
                <w:sz w:val="20"/>
                <w:lang w:val="it-CH"/>
              </w:rPr>
              <w:t xml:space="preserve"> / </w:t>
            </w:r>
            <w:r w:rsidR="00AB2DB4" w:rsidRPr="008A12FA">
              <w:rPr>
                <w:sz w:val="20"/>
                <w:lang w:val="it-CH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xt155"/>
            <w:r w:rsidR="00AB2DB4" w:rsidRPr="008A12FA">
              <w:rPr>
                <w:sz w:val="20"/>
                <w:lang w:val="it-CH"/>
              </w:rPr>
              <w:instrText xml:space="preserve"> FORMTEXT </w:instrText>
            </w:r>
            <w:r w:rsidR="00AB2DB4" w:rsidRPr="008A12FA">
              <w:rPr>
                <w:sz w:val="20"/>
                <w:lang w:val="it-CH"/>
              </w:rPr>
            </w:r>
            <w:r w:rsidR="00AB2DB4" w:rsidRPr="008A12FA">
              <w:rPr>
                <w:sz w:val="20"/>
                <w:lang w:val="it-CH"/>
              </w:rPr>
              <w:fldChar w:fldCharType="separate"/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noProof/>
                <w:sz w:val="20"/>
                <w:lang w:val="it-CH"/>
              </w:rPr>
              <w:t> </w:t>
            </w:r>
            <w:r w:rsidR="00AB2DB4" w:rsidRPr="008A12FA">
              <w:rPr>
                <w:sz w:val="20"/>
                <w:lang w:val="it-CH"/>
              </w:rPr>
              <w:fldChar w:fldCharType="end"/>
            </w:r>
            <w:bookmarkEnd w:id="7"/>
          </w:p>
          <w:p w:rsidR="002F3001" w:rsidRPr="008A12FA" w:rsidRDefault="000A681D" w:rsidP="008A12FA">
            <w:pPr>
              <w:spacing w:before="120"/>
              <w:rPr>
                <w:b/>
                <w:sz w:val="20"/>
                <w:lang w:val="it-CH"/>
              </w:rPr>
            </w:pPr>
            <w:r w:rsidRPr="008A12FA">
              <w:rPr>
                <w:b/>
                <w:lang w:val="it-CH"/>
              </w:rPr>
              <w:t>Descrizione del progetto</w:t>
            </w:r>
          </w:p>
          <w:bookmarkStart w:id="8" w:name="Text99"/>
          <w:p w:rsidR="00AC1C5D" w:rsidRPr="008A12FA" w:rsidRDefault="00146B65" w:rsidP="00740817">
            <w:pPr>
              <w:rPr>
                <w:sz w:val="18"/>
                <w:szCs w:val="18"/>
                <w:lang w:val="it-CH"/>
              </w:rPr>
            </w:pPr>
            <w:r w:rsidRPr="008A12FA">
              <w:rPr>
                <w:lang w:val="it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A12FA">
              <w:rPr>
                <w:lang w:val="it-CH"/>
              </w:rPr>
              <w:instrText xml:space="preserve"> FORMTEXT </w:instrText>
            </w:r>
            <w:r w:rsidRPr="008A12FA">
              <w:rPr>
                <w:lang w:val="it-CH"/>
              </w:rPr>
            </w:r>
            <w:r w:rsidRPr="008A12FA">
              <w:rPr>
                <w:lang w:val="it-CH"/>
              </w:rPr>
              <w:fldChar w:fldCharType="separate"/>
            </w:r>
            <w:r w:rsidRPr="008A12FA">
              <w:rPr>
                <w:noProof/>
                <w:lang w:val="it-CH"/>
              </w:rPr>
              <w:t> </w:t>
            </w:r>
            <w:r w:rsidRPr="008A12FA">
              <w:rPr>
                <w:noProof/>
                <w:lang w:val="it-CH"/>
              </w:rPr>
              <w:t> </w:t>
            </w:r>
            <w:r w:rsidRPr="008A12FA">
              <w:rPr>
                <w:noProof/>
                <w:lang w:val="it-CH"/>
              </w:rPr>
              <w:t> </w:t>
            </w:r>
            <w:r w:rsidRPr="008A12FA">
              <w:rPr>
                <w:noProof/>
                <w:lang w:val="it-CH"/>
              </w:rPr>
              <w:t> </w:t>
            </w:r>
            <w:r w:rsidRPr="008A12FA">
              <w:rPr>
                <w:noProof/>
                <w:lang w:val="it-CH"/>
              </w:rPr>
              <w:t> </w:t>
            </w:r>
            <w:r w:rsidRPr="008A12FA">
              <w:rPr>
                <w:lang w:val="it-CH"/>
              </w:rPr>
              <w:fldChar w:fldCharType="end"/>
            </w:r>
            <w:bookmarkEnd w:id="8"/>
          </w:p>
          <w:p w:rsidR="00C13E8C" w:rsidRPr="008A12FA" w:rsidRDefault="004A734A" w:rsidP="008A12FA">
            <w:pPr>
              <w:tabs>
                <w:tab w:val="left" w:pos="1130"/>
                <w:tab w:val="left" w:pos="4107"/>
                <w:tab w:val="left" w:pos="7632"/>
              </w:tabs>
              <w:spacing w:before="120"/>
              <w:rPr>
                <w:b/>
                <w:sz w:val="20"/>
                <w:lang w:val="it-CH"/>
              </w:rPr>
            </w:pPr>
            <w:r w:rsidRPr="008A12FA">
              <w:rPr>
                <w:b/>
                <w:sz w:val="20"/>
                <w:lang w:val="it-CH"/>
              </w:rPr>
              <w:t>NPA</w:t>
            </w:r>
            <w:r w:rsidR="001900CD" w:rsidRPr="008A12FA">
              <w:rPr>
                <w:b/>
                <w:sz w:val="18"/>
                <w:szCs w:val="18"/>
                <w:lang w:val="it-CH"/>
              </w:rPr>
              <w:tab/>
            </w:r>
            <w:r w:rsidRPr="008A12FA">
              <w:rPr>
                <w:b/>
                <w:sz w:val="20"/>
                <w:lang w:val="it-CH"/>
              </w:rPr>
              <w:t>Località</w:t>
            </w:r>
            <w:r w:rsidR="001900CD" w:rsidRPr="008A12FA">
              <w:rPr>
                <w:b/>
                <w:sz w:val="18"/>
                <w:szCs w:val="18"/>
                <w:lang w:val="it-CH"/>
              </w:rPr>
              <w:tab/>
            </w:r>
            <w:r w:rsidR="000A681D" w:rsidRPr="008A12FA">
              <w:rPr>
                <w:b/>
                <w:sz w:val="20"/>
                <w:lang w:val="it-CH"/>
              </w:rPr>
              <w:t>Comune politico</w:t>
            </w:r>
            <w:r w:rsidR="001900CD" w:rsidRPr="008A12FA">
              <w:rPr>
                <w:b/>
                <w:sz w:val="18"/>
                <w:szCs w:val="18"/>
                <w:lang w:val="it-CH"/>
              </w:rPr>
              <w:tab/>
            </w:r>
            <w:r w:rsidR="000A681D" w:rsidRPr="008A12FA">
              <w:rPr>
                <w:b/>
                <w:sz w:val="20"/>
                <w:lang w:val="it-CH"/>
              </w:rPr>
              <w:t>Cantone</w:t>
            </w:r>
          </w:p>
          <w:bookmarkStart w:id="9" w:name="Text96"/>
          <w:p w:rsidR="00C13E8C" w:rsidRPr="008A12FA" w:rsidRDefault="00146B65" w:rsidP="008A12FA">
            <w:pPr>
              <w:tabs>
                <w:tab w:val="left" w:pos="1130"/>
                <w:tab w:val="left" w:pos="4107"/>
                <w:tab w:val="left" w:pos="7650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  <w:bookmarkEnd w:id="9"/>
            <w:r w:rsidR="001900CD" w:rsidRPr="008A12FA">
              <w:rPr>
                <w:sz w:val="18"/>
                <w:szCs w:val="18"/>
                <w:lang w:val="it-CH"/>
              </w:rPr>
              <w:tab/>
            </w:r>
            <w:r w:rsidR="00725EE8" w:rsidRPr="008A12FA">
              <w:rPr>
                <w:sz w:val="20"/>
                <w:lang w:val="it-CH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97"/>
            <w:r w:rsidR="00725EE8" w:rsidRPr="008A12FA">
              <w:rPr>
                <w:sz w:val="20"/>
                <w:lang w:val="it-CH"/>
              </w:rPr>
              <w:instrText xml:space="preserve"> FORMTEXT </w:instrText>
            </w:r>
            <w:r w:rsidR="00725EE8" w:rsidRPr="008A12FA">
              <w:rPr>
                <w:sz w:val="20"/>
                <w:lang w:val="it-CH"/>
              </w:rPr>
            </w:r>
            <w:r w:rsidR="00725EE8" w:rsidRPr="008A12FA">
              <w:rPr>
                <w:sz w:val="20"/>
                <w:lang w:val="it-CH"/>
              </w:rPr>
              <w:fldChar w:fldCharType="separate"/>
            </w:r>
            <w:r w:rsidR="00725EE8" w:rsidRPr="008A12FA">
              <w:rPr>
                <w:noProof/>
                <w:sz w:val="20"/>
                <w:lang w:val="it-CH"/>
              </w:rPr>
              <w:t> </w:t>
            </w:r>
            <w:r w:rsidR="00725EE8" w:rsidRPr="008A12FA">
              <w:rPr>
                <w:noProof/>
                <w:sz w:val="20"/>
                <w:lang w:val="it-CH"/>
              </w:rPr>
              <w:t> </w:t>
            </w:r>
            <w:r w:rsidR="00725EE8" w:rsidRPr="008A12FA">
              <w:rPr>
                <w:noProof/>
                <w:sz w:val="20"/>
                <w:lang w:val="it-CH"/>
              </w:rPr>
              <w:t> </w:t>
            </w:r>
            <w:r w:rsidR="00725EE8" w:rsidRPr="008A12FA">
              <w:rPr>
                <w:noProof/>
                <w:sz w:val="20"/>
                <w:lang w:val="it-CH"/>
              </w:rPr>
              <w:t> </w:t>
            </w:r>
            <w:r w:rsidR="00725EE8" w:rsidRPr="008A12FA">
              <w:rPr>
                <w:noProof/>
                <w:sz w:val="20"/>
                <w:lang w:val="it-CH"/>
              </w:rPr>
              <w:t> </w:t>
            </w:r>
            <w:r w:rsidR="00725EE8" w:rsidRPr="008A12FA">
              <w:rPr>
                <w:sz w:val="20"/>
                <w:lang w:val="it-CH"/>
              </w:rPr>
              <w:fldChar w:fldCharType="end"/>
            </w:r>
            <w:bookmarkEnd w:id="10"/>
            <w:r w:rsidR="001900CD" w:rsidRPr="008A12FA">
              <w:rPr>
                <w:sz w:val="18"/>
                <w:szCs w:val="18"/>
                <w:lang w:val="it-CH"/>
              </w:rPr>
              <w:tab/>
            </w:r>
            <w:r w:rsidR="00B7796D" w:rsidRPr="008A12FA">
              <w:rPr>
                <w:sz w:val="20"/>
                <w:lang w:val="it-CH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32"/>
            <w:r w:rsidR="00B7796D" w:rsidRPr="008A12FA">
              <w:rPr>
                <w:sz w:val="20"/>
                <w:lang w:val="it-CH"/>
              </w:rPr>
              <w:instrText xml:space="preserve"> FORMTEXT </w:instrText>
            </w:r>
            <w:r w:rsidR="00B7796D" w:rsidRPr="008A12FA">
              <w:rPr>
                <w:sz w:val="20"/>
                <w:lang w:val="it-CH"/>
              </w:rPr>
            </w:r>
            <w:r w:rsidR="00B7796D" w:rsidRPr="008A12FA">
              <w:rPr>
                <w:sz w:val="20"/>
                <w:lang w:val="it-CH"/>
              </w:rPr>
              <w:fldChar w:fldCharType="separate"/>
            </w:r>
            <w:r w:rsidR="00B7796D" w:rsidRPr="008A12FA">
              <w:rPr>
                <w:noProof/>
                <w:sz w:val="20"/>
                <w:lang w:val="it-CH"/>
              </w:rPr>
              <w:t> </w:t>
            </w:r>
            <w:r w:rsidR="00B7796D" w:rsidRPr="008A12FA">
              <w:rPr>
                <w:noProof/>
                <w:sz w:val="20"/>
                <w:lang w:val="it-CH"/>
              </w:rPr>
              <w:t> </w:t>
            </w:r>
            <w:r w:rsidR="00B7796D" w:rsidRPr="008A12FA">
              <w:rPr>
                <w:noProof/>
                <w:sz w:val="20"/>
                <w:lang w:val="it-CH"/>
              </w:rPr>
              <w:t> </w:t>
            </w:r>
            <w:r w:rsidR="00B7796D" w:rsidRPr="008A12FA">
              <w:rPr>
                <w:noProof/>
                <w:sz w:val="20"/>
                <w:lang w:val="it-CH"/>
              </w:rPr>
              <w:t> </w:t>
            </w:r>
            <w:r w:rsidR="00B7796D" w:rsidRPr="008A12FA">
              <w:rPr>
                <w:noProof/>
                <w:sz w:val="20"/>
                <w:lang w:val="it-CH"/>
              </w:rPr>
              <w:t> </w:t>
            </w:r>
            <w:r w:rsidR="00B7796D" w:rsidRPr="008A12FA">
              <w:rPr>
                <w:sz w:val="20"/>
                <w:lang w:val="it-CH"/>
              </w:rPr>
              <w:fldChar w:fldCharType="end"/>
            </w:r>
            <w:bookmarkEnd w:id="11"/>
            <w:r w:rsidR="001900CD" w:rsidRPr="008A12FA">
              <w:rPr>
                <w:sz w:val="18"/>
                <w:szCs w:val="18"/>
                <w:lang w:val="it-CH"/>
              </w:rPr>
              <w:tab/>
            </w:r>
            <w:r w:rsidR="00E65123" w:rsidRPr="008A12FA">
              <w:rPr>
                <w:sz w:val="20"/>
                <w:lang w:val="it-CH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49"/>
            <w:r w:rsidR="00E65123" w:rsidRPr="008A12FA">
              <w:rPr>
                <w:sz w:val="20"/>
                <w:lang w:val="it-CH"/>
              </w:rPr>
              <w:instrText xml:space="preserve"> FORMTEXT </w:instrText>
            </w:r>
            <w:r w:rsidR="00E65123" w:rsidRPr="008A12FA">
              <w:rPr>
                <w:sz w:val="20"/>
                <w:lang w:val="it-CH"/>
              </w:rPr>
            </w:r>
            <w:r w:rsidR="00E65123" w:rsidRPr="008A12FA">
              <w:rPr>
                <w:sz w:val="20"/>
                <w:lang w:val="it-CH"/>
              </w:rPr>
              <w:fldChar w:fldCharType="separate"/>
            </w:r>
            <w:r w:rsidR="00E65123" w:rsidRPr="008A12FA">
              <w:rPr>
                <w:noProof/>
                <w:sz w:val="20"/>
                <w:lang w:val="it-CH"/>
              </w:rPr>
              <w:t> </w:t>
            </w:r>
            <w:r w:rsidR="00E65123" w:rsidRPr="008A12FA">
              <w:rPr>
                <w:noProof/>
                <w:sz w:val="20"/>
                <w:lang w:val="it-CH"/>
              </w:rPr>
              <w:t> </w:t>
            </w:r>
            <w:r w:rsidR="00E65123" w:rsidRPr="008A12FA">
              <w:rPr>
                <w:noProof/>
                <w:sz w:val="20"/>
                <w:lang w:val="it-CH"/>
              </w:rPr>
              <w:t> </w:t>
            </w:r>
            <w:r w:rsidR="00E65123" w:rsidRPr="008A12FA">
              <w:rPr>
                <w:noProof/>
                <w:sz w:val="20"/>
                <w:lang w:val="it-CH"/>
              </w:rPr>
              <w:t> </w:t>
            </w:r>
            <w:r w:rsidR="00E65123" w:rsidRPr="008A12FA">
              <w:rPr>
                <w:noProof/>
                <w:sz w:val="20"/>
                <w:lang w:val="it-CH"/>
              </w:rPr>
              <w:t> </w:t>
            </w:r>
            <w:r w:rsidR="00E65123" w:rsidRPr="008A12FA">
              <w:rPr>
                <w:sz w:val="20"/>
                <w:lang w:val="it-CH"/>
              </w:rPr>
              <w:fldChar w:fldCharType="end"/>
            </w:r>
            <w:bookmarkEnd w:id="12"/>
          </w:p>
          <w:p w:rsidR="002A24EA" w:rsidRPr="008A12FA" w:rsidRDefault="002A24EA">
            <w:pPr>
              <w:rPr>
                <w:sz w:val="20"/>
                <w:lang w:val="it-CH"/>
              </w:rPr>
            </w:pPr>
          </w:p>
        </w:tc>
      </w:tr>
    </w:tbl>
    <w:p w:rsidR="002F3001" w:rsidRPr="003346FE" w:rsidRDefault="002F3001">
      <w:pPr>
        <w:rPr>
          <w:sz w:val="20"/>
          <w:lang w:val="it-CH"/>
        </w:rPr>
        <w:sectPr w:rsidR="002F3001" w:rsidRPr="003346FE" w:rsidSect="00973EFF">
          <w:type w:val="continuous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48"/>
        <w:gridCol w:w="204"/>
        <w:gridCol w:w="441"/>
        <w:gridCol w:w="404"/>
        <w:gridCol w:w="1048"/>
        <w:gridCol w:w="1048"/>
        <w:gridCol w:w="1048"/>
        <w:gridCol w:w="1284"/>
      </w:tblGrid>
      <w:tr w:rsidR="002F3001" w:rsidRPr="004312C0" w:rsidTr="008A12FA">
        <w:tc>
          <w:tcPr>
            <w:tcW w:w="46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8A12FA" w:rsidRDefault="00BC29C4" w:rsidP="008A12FA">
            <w:pPr>
              <w:tabs>
                <w:tab w:val="left" w:pos="4077"/>
              </w:tabs>
              <w:spacing w:before="120"/>
              <w:rPr>
                <w:b/>
                <w:szCs w:val="22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>Genere della produzione d’energia</w:t>
            </w:r>
            <w:r w:rsidR="006D746A" w:rsidRPr="008A12FA">
              <w:rPr>
                <w:b/>
                <w:szCs w:val="22"/>
                <w:lang w:val="it-CH"/>
              </w:rPr>
              <w:tab/>
            </w:r>
          </w:p>
          <w:p w:rsidR="00630233" w:rsidRPr="00D93935" w:rsidRDefault="00772F00" w:rsidP="008A12FA">
            <w:pPr>
              <w:spacing w:before="120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99"/>
            <w:r w:rsidRPr="00D93935">
              <w:rPr>
                <w:rFonts w:ascii="Arial Narrow" w:hAnsi="Arial Narrow"/>
                <w:b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end"/>
            </w:r>
            <w:bookmarkEnd w:id="13"/>
            <w:r w:rsidR="0039582B" w:rsidRPr="00D93935">
              <w:rPr>
                <w:rFonts w:ascii="Arial Narrow" w:hAnsi="Arial Narrow"/>
                <w:b/>
                <w:szCs w:val="22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idraulico</w:t>
            </w:r>
          </w:p>
          <w:p w:rsidR="001410F6" w:rsidRPr="00D93935" w:rsidRDefault="001410F6" w:rsidP="001410F6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7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14"/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termico</w:t>
            </w:r>
          </w:p>
          <w:p w:rsidR="00BC29C4" w:rsidRPr="00D93935" w:rsidRDefault="001410F6" w:rsidP="001410F6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0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15"/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biogas</w:t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ab/>
            </w:r>
          </w:p>
          <w:p w:rsidR="00D73009" w:rsidRPr="00D93935" w:rsidRDefault="001410F6" w:rsidP="00D73009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1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16"/>
            <w:r w:rsidR="00BC29C4"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D73009" w:rsidRPr="00D93935">
              <w:rPr>
                <w:rFonts w:ascii="Arial Narrow" w:hAnsi="Arial Narrow"/>
                <w:sz w:val="20"/>
                <w:lang w:val="it-CH"/>
              </w:rPr>
              <w:t>altro</w:t>
            </w:r>
            <w:r w:rsidR="00D73009" w:rsidRPr="00D93935">
              <w:rPr>
                <w:rFonts w:ascii="Arial Narrow" w:hAnsi="Arial Narrow"/>
                <w:sz w:val="20"/>
                <w:lang w:val="it-CH"/>
              </w:rPr>
              <w:br/>
            </w:r>
            <w:r w:rsidR="00D73009"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8"/>
            <w:r w:rsidR="00D73009"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="00D73009"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17"/>
            <w:r w:rsidR="00D73009" w:rsidRPr="00D93935">
              <w:rPr>
                <w:rFonts w:ascii="Arial Narrow" w:hAnsi="Arial Narrow"/>
                <w:sz w:val="20"/>
                <w:lang w:val="it-CH"/>
              </w:rPr>
              <w:tab/>
              <w:t>eolico</w:t>
            </w:r>
            <w:r w:rsidR="00D73009" w:rsidRPr="00D93935">
              <w:rPr>
                <w:rFonts w:ascii="Arial Narrow" w:hAnsi="Arial Narrow"/>
                <w:sz w:val="20"/>
                <w:lang w:val="it-CH"/>
              </w:rPr>
              <w:br/>
            </w:r>
            <w:r w:rsidR="009132D3" w:rsidRPr="00D93935">
              <w:rPr>
                <w:rFonts w:ascii="Arial Narrow" w:hAnsi="Arial Narrow"/>
                <w:sz w:val="20"/>
                <w:lang w:val="it-CH"/>
              </w:rPr>
              <w:tab/>
              <w:t xml:space="preserve">Impianto eolico con numero identificativo </w:t>
            </w:r>
            <w:r w:rsidR="009132D3" w:rsidRPr="00D93935">
              <w:rPr>
                <w:rFonts w:ascii="Arial Narrow" w:hAnsi="Arial Narrow"/>
                <w:sz w:val="20"/>
                <w:lang w:val="it-CH"/>
              </w:rPr>
              <w:tab/>
              <w:t xml:space="preserve">dell'UFE </w:t>
            </w:r>
            <w:r w:rsidR="009132D3" w:rsidRPr="00D93935"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132D3" w:rsidRPr="00D93935">
              <w:rPr>
                <w:rFonts w:ascii="Arial Narrow" w:hAnsi="Arial Narrow"/>
                <w:sz w:val="20"/>
                <w:lang w:val="it-IT"/>
              </w:rPr>
              <w:instrText xml:space="preserve"> FORMTEXT </w:instrText>
            </w:r>
            <w:r w:rsidR="009132D3" w:rsidRPr="00D93935">
              <w:rPr>
                <w:rFonts w:ascii="Arial Narrow" w:hAnsi="Arial Narrow"/>
                <w:sz w:val="20"/>
              </w:rPr>
            </w:r>
            <w:r w:rsidR="009132D3" w:rsidRPr="00D93935">
              <w:rPr>
                <w:rFonts w:ascii="Arial Narrow" w:hAnsi="Arial Narrow"/>
                <w:sz w:val="20"/>
              </w:rPr>
              <w:fldChar w:fldCharType="separate"/>
            </w:r>
            <w:r w:rsidR="009132D3" w:rsidRPr="00D93935">
              <w:rPr>
                <w:rFonts w:ascii="Arial Narrow" w:hAnsi="Arial Narrow"/>
                <w:noProof/>
                <w:sz w:val="20"/>
              </w:rPr>
              <w:t> </w:t>
            </w:r>
            <w:r w:rsidR="009132D3" w:rsidRPr="00D93935">
              <w:rPr>
                <w:rFonts w:ascii="Arial Narrow" w:hAnsi="Arial Narrow"/>
                <w:noProof/>
                <w:sz w:val="20"/>
              </w:rPr>
              <w:t> </w:t>
            </w:r>
            <w:r w:rsidR="009132D3" w:rsidRPr="00D93935">
              <w:rPr>
                <w:rFonts w:ascii="Arial Narrow" w:hAnsi="Arial Narrow"/>
                <w:noProof/>
                <w:sz w:val="20"/>
              </w:rPr>
              <w:t> </w:t>
            </w:r>
            <w:r w:rsidR="009132D3" w:rsidRPr="00D93935">
              <w:rPr>
                <w:rFonts w:ascii="Arial Narrow" w:hAnsi="Arial Narrow"/>
                <w:noProof/>
                <w:sz w:val="20"/>
              </w:rPr>
              <w:t> </w:t>
            </w:r>
            <w:r w:rsidR="009132D3" w:rsidRPr="00D93935">
              <w:rPr>
                <w:rFonts w:ascii="Arial Narrow" w:hAnsi="Arial Narrow"/>
                <w:noProof/>
                <w:sz w:val="20"/>
              </w:rPr>
              <w:t> </w:t>
            </w:r>
            <w:r w:rsidR="009132D3" w:rsidRPr="00D93935">
              <w:rPr>
                <w:rFonts w:ascii="Arial Narrow" w:hAnsi="Arial Narrow"/>
                <w:sz w:val="20"/>
              </w:rPr>
              <w:fldChar w:fldCharType="end"/>
            </w:r>
          </w:p>
          <w:p w:rsidR="001410F6" w:rsidRPr="008A12FA" w:rsidRDefault="001410F6" w:rsidP="008A12FA">
            <w:pPr>
              <w:tabs>
                <w:tab w:val="left" w:pos="705"/>
                <w:tab w:val="left" w:pos="1272"/>
              </w:tabs>
              <w:rPr>
                <w:b/>
                <w:szCs w:val="22"/>
                <w:lang w:val="it-CH"/>
              </w:rPr>
            </w:pPr>
          </w:p>
        </w:tc>
        <w:tc>
          <w:tcPr>
            <w:tcW w:w="527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9582B" w:rsidRPr="008A12FA" w:rsidRDefault="00BC29C4" w:rsidP="008A12FA">
            <w:pPr>
              <w:spacing w:before="120"/>
              <w:rPr>
                <w:b/>
                <w:szCs w:val="22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>Luogo di costruzione</w:t>
            </w:r>
          </w:p>
          <w:p w:rsidR="006A4D18" w:rsidRPr="00D93935" w:rsidRDefault="006A4D18" w:rsidP="008A12FA">
            <w:pPr>
              <w:spacing w:before="120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2"/>
            <w:r w:rsidRPr="00D93935">
              <w:rPr>
                <w:rFonts w:ascii="Arial Narrow" w:hAnsi="Arial Narrow"/>
                <w:b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</w:r>
            <w:r w:rsidR="004312C0">
              <w:rPr>
                <w:rFonts w:ascii="Arial Narrow" w:hAnsi="Arial Narrow"/>
                <w:b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b/>
                <w:sz w:val="20"/>
                <w:lang w:val="it-CH"/>
              </w:rPr>
              <w:fldChar w:fldCharType="end"/>
            </w:r>
            <w:bookmarkEnd w:id="18"/>
            <w:r w:rsidRPr="00D93935">
              <w:rPr>
                <w:rFonts w:ascii="Arial Narrow" w:hAnsi="Arial Narrow"/>
                <w:b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all’aperto</w:t>
            </w:r>
          </w:p>
          <w:p w:rsidR="006A4D18" w:rsidRPr="00D93935" w:rsidRDefault="006A4D18" w:rsidP="006A4D18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3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19"/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in edificio proprio separato</w:t>
            </w:r>
          </w:p>
          <w:p w:rsidR="006A4D18" w:rsidRPr="00D93935" w:rsidRDefault="006A4D18" w:rsidP="006A4D18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4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0"/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in casa di abitazione</w:t>
            </w:r>
          </w:p>
          <w:p w:rsidR="006A4D18" w:rsidRPr="00D93935" w:rsidRDefault="006A4D18" w:rsidP="006A4D18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5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1"/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in altro edificio</w:t>
            </w:r>
          </w:p>
          <w:p w:rsidR="006A4D18" w:rsidRPr="00D93935" w:rsidRDefault="006A4D18" w:rsidP="006A4D18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6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2"/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in cunicolo</w:t>
            </w:r>
          </w:p>
          <w:p w:rsidR="000D26E6" w:rsidRPr="00D93935" w:rsidRDefault="000D26E6" w:rsidP="006A4D18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77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3"/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 xml:space="preserve">in </w:t>
            </w:r>
            <w:r w:rsidR="001D3897" w:rsidRPr="00D93935">
              <w:rPr>
                <w:rFonts w:ascii="Arial Narrow" w:hAnsi="Arial Narrow"/>
                <w:sz w:val="20"/>
                <w:lang w:val="it-CH"/>
              </w:rPr>
              <w:t>galleria</w:t>
            </w:r>
          </w:p>
          <w:p w:rsidR="006A4D18" w:rsidRPr="00D93935" w:rsidRDefault="006A4D18" w:rsidP="006A4D18">
            <w:pPr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7"/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FORMCHECKBOX </w:instrText>
            </w:r>
            <w:r w:rsidR="004312C0">
              <w:rPr>
                <w:rFonts w:ascii="Arial Narrow" w:hAnsi="Arial Narrow"/>
                <w:sz w:val="20"/>
                <w:lang w:val="it-CH"/>
              </w:rPr>
            </w:r>
            <w:r w:rsidR="004312C0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4"/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BC29C4" w:rsidRPr="00D93935">
              <w:rPr>
                <w:rFonts w:ascii="Arial Narrow" w:hAnsi="Arial Narrow"/>
                <w:sz w:val="20"/>
                <w:lang w:val="it-CH"/>
              </w:rPr>
              <w:t>sul tetto piano dell’edificio</w:t>
            </w:r>
          </w:p>
          <w:p w:rsidR="006A4D18" w:rsidRPr="008A12FA" w:rsidRDefault="006A4D18" w:rsidP="006A4D18">
            <w:pPr>
              <w:rPr>
                <w:sz w:val="20"/>
                <w:lang w:val="it-CH"/>
              </w:rPr>
            </w:pPr>
          </w:p>
        </w:tc>
      </w:tr>
      <w:tr w:rsidR="004F1120" w:rsidRPr="008A12FA" w:rsidTr="008A12FA"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:rsidR="00437168" w:rsidRPr="008A12FA" w:rsidRDefault="00BC29C4" w:rsidP="008A12FA">
            <w:pPr>
              <w:tabs>
                <w:tab w:val="left" w:pos="7509"/>
              </w:tabs>
              <w:spacing w:before="120"/>
              <w:rPr>
                <w:b/>
                <w:szCs w:val="22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>Generatori</w:t>
            </w:r>
          </w:p>
          <w:p w:rsidR="004F1120" w:rsidRPr="00D93935" w:rsidRDefault="00BC29C4" w:rsidP="008A12FA">
            <w:pPr>
              <w:spacing w:before="120"/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Sincrono</w:t>
            </w:r>
          </w:p>
          <w:p w:rsidR="004F1120" w:rsidRPr="00D93935" w:rsidRDefault="00BC29C4" w:rsidP="004F1120">
            <w:pPr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Asincrono</w:t>
            </w:r>
          </w:p>
          <w:p w:rsidR="004F1120" w:rsidRPr="00D93935" w:rsidRDefault="00BC29C4" w:rsidP="004F1120">
            <w:pPr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Potenza apparente</w:t>
            </w:r>
            <w:r w:rsidR="004F1120" w:rsidRPr="00D93935">
              <w:rPr>
                <w:rFonts w:ascii="Arial Narrow" w:hAnsi="Arial Narrow"/>
                <w:sz w:val="20"/>
                <w:lang w:val="it-CH"/>
              </w:rPr>
              <w:t xml:space="preserve"> (kVA)</w:t>
            </w:r>
          </w:p>
          <w:p w:rsidR="004F1120" w:rsidRPr="00D93935" w:rsidRDefault="00BC29C4" w:rsidP="004F1120">
            <w:pPr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Potenza di corto circuito</w:t>
            </w:r>
            <w:r w:rsidR="004F1120" w:rsidRPr="00D93935">
              <w:rPr>
                <w:rFonts w:ascii="Arial Narrow" w:hAnsi="Arial Narrow"/>
                <w:sz w:val="20"/>
                <w:lang w:val="it-CH"/>
              </w:rPr>
              <w:t xml:space="preserve"> (kVA</w:t>
            </w:r>
            <w:r w:rsidR="00D75E44" w:rsidRPr="00D93935">
              <w:rPr>
                <w:rFonts w:ascii="Arial Narrow" w:hAnsi="Arial Narrow"/>
                <w:sz w:val="20"/>
                <w:lang w:val="it-CH"/>
              </w:rPr>
              <w:t>)</w:t>
            </w:r>
          </w:p>
          <w:p w:rsidR="004F1120" w:rsidRPr="00D93935" w:rsidRDefault="00BC29C4" w:rsidP="004F1120">
            <w:pPr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Fattore di potenza</w:t>
            </w:r>
            <w:r w:rsidR="004F1120" w:rsidRPr="00D93935">
              <w:rPr>
                <w:rFonts w:ascii="Arial Narrow" w:hAnsi="Arial Narrow"/>
                <w:sz w:val="20"/>
                <w:lang w:val="it-CH"/>
              </w:rPr>
              <w:t xml:space="preserve"> cos </w:t>
            </w:r>
            <w:r w:rsidR="00DE0B1D" w:rsidRPr="00D93935">
              <w:rPr>
                <w:rFonts w:ascii="Arial Narrow" w:hAnsi="Arial Narrow" w:cs="Arial"/>
                <w:sz w:val="20"/>
                <w:lang w:val="it-CH"/>
              </w:rPr>
              <w:t>φ</w:t>
            </w:r>
          </w:p>
          <w:p w:rsidR="004F1120" w:rsidRPr="00D93935" w:rsidRDefault="00BC29C4" w:rsidP="004F1120">
            <w:pPr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Tensione</w:t>
            </w:r>
            <w:r w:rsidR="004F1120" w:rsidRPr="00D93935">
              <w:rPr>
                <w:rFonts w:ascii="Arial Narrow" w:hAnsi="Arial Narrow"/>
                <w:sz w:val="20"/>
                <w:lang w:val="it-CH"/>
              </w:rPr>
              <w:t xml:space="preserve"> (kV</w:t>
            </w:r>
            <w:r w:rsidR="00165999" w:rsidRPr="00D93935">
              <w:rPr>
                <w:rFonts w:ascii="Arial Narrow" w:hAnsi="Arial Narrow"/>
                <w:sz w:val="20"/>
                <w:lang w:val="it-CH"/>
              </w:rPr>
              <w:t>)</w:t>
            </w:r>
          </w:p>
          <w:p w:rsidR="004F1120" w:rsidRPr="008A12FA" w:rsidRDefault="00BC29C4" w:rsidP="00D93935">
            <w:pPr>
              <w:rPr>
                <w:b/>
                <w:szCs w:val="22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Frequenza</w:t>
            </w:r>
            <w:r w:rsidR="004F1120" w:rsidRPr="00D93935">
              <w:rPr>
                <w:rFonts w:ascii="Arial Narrow" w:hAnsi="Arial Narrow"/>
                <w:sz w:val="20"/>
                <w:lang w:val="it-CH"/>
              </w:rPr>
              <w:t xml:space="preserve"> (Hz)</w:t>
            </w:r>
            <w:r w:rsidR="00D93935" w:rsidRPr="00D93935">
              <w:rPr>
                <w:rFonts w:ascii="Arial Narrow" w:hAnsi="Arial Narrow"/>
                <w:sz w:val="20"/>
                <w:lang w:val="it-CH"/>
              </w:rPr>
              <w:br/>
              <w:t>Collegamento stella</w:t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8A12FA" w:rsidRDefault="00437168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t>1</w:t>
            </w:r>
          </w:p>
          <w:p w:rsidR="000E7559" w:rsidRPr="008A12FA" w:rsidRDefault="000E7559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A5267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8A12FA" w:rsidRDefault="00437168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t>2</w:t>
            </w:r>
          </w:p>
          <w:p w:rsidR="000E7559" w:rsidRPr="008A12FA" w:rsidRDefault="000E7559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A5267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8A12FA" w:rsidRDefault="00437168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t>3</w:t>
            </w:r>
          </w:p>
          <w:p w:rsidR="000E7559" w:rsidRPr="008A12FA" w:rsidRDefault="000E7559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A5267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8A12FA" w:rsidRDefault="00437168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t>4</w:t>
            </w:r>
          </w:p>
          <w:p w:rsidR="000E7559" w:rsidRPr="008A12FA" w:rsidRDefault="000E7559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A5267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8A12FA" w:rsidRDefault="00437168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t>5</w:t>
            </w:r>
          </w:p>
          <w:p w:rsidR="000E7559" w:rsidRPr="008A12FA" w:rsidRDefault="000E7559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A5267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37168" w:rsidRPr="008A12FA" w:rsidRDefault="00437168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t>6</w:t>
            </w:r>
          </w:p>
          <w:p w:rsidR="000E7559" w:rsidRPr="008A12FA" w:rsidRDefault="000E7559" w:rsidP="008A12FA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E7559" w:rsidP="000E7559">
            <w:pPr>
              <w:rPr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  <w:p w:rsidR="000E7559" w:rsidRPr="008A12FA" w:rsidRDefault="000A5267" w:rsidP="008A12FA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FORMCHECKBOX </w:instrText>
            </w:r>
            <w:r w:rsidR="004312C0">
              <w:rPr>
                <w:sz w:val="20"/>
                <w:lang w:val="it-CH"/>
              </w:rPr>
            </w:r>
            <w:r w:rsidR="004312C0">
              <w:rPr>
                <w:sz w:val="20"/>
                <w:lang w:val="it-CH"/>
              </w:rPr>
              <w:fldChar w:fldCharType="separate"/>
            </w:r>
            <w:r w:rsidRPr="008A12FA">
              <w:rPr>
                <w:sz w:val="20"/>
                <w:lang w:val="it-CH"/>
              </w:rPr>
              <w:fldChar w:fldCharType="end"/>
            </w:r>
          </w:p>
        </w:tc>
      </w:tr>
      <w:tr w:rsidR="004F1120" w:rsidRPr="004312C0" w:rsidTr="008A12FA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A05A6" w:rsidRPr="00D93935" w:rsidRDefault="00BC29C4" w:rsidP="008A12FA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spacing w:before="120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Compensazione della potenza reattiva</w:t>
            </w:r>
            <w:r w:rsidR="005A05A6" w:rsidRPr="00D93935">
              <w:rPr>
                <w:rFonts w:ascii="Arial Narrow" w:hAnsi="Arial Narrow"/>
                <w:sz w:val="20"/>
                <w:lang w:val="it-CH"/>
              </w:rPr>
              <w:t xml:space="preserve"> (</w:t>
            </w:r>
            <w:r w:rsidRPr="00D93935">
              <w:rPr>
                <w:rFonts w:ascii="Arial Narrow" w:hAnsi="Arial Narrow"/>
                <w:sz w:val="20"/>
                <w:lang w:val="it-CH"/>
              </w:rPr>
              <w:t>genere: potenza regolata, non regolata</w:t>
            </w:r>
            <w:r w:rsidR="005A05A6" w:rsidRPr="00D93935">
              <w:rPr>
                <w:rFonts w:ascii="Arial Narrow" w:hAnsi="Arial Narrow"/>
                <w:sz w:val="20"/>
                <w:lang w:val="it-CH"/>
              </w:rPr>
              <w:t>)</w:t>
            </w:r>
          </w:p>
          <w:p w:rsidR="005A05A6" w:rsidRPr="00D93935" w:rsidRDefault="005A05A6" w:rsidP="008A12FA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Pr="00D93935">
              <w:rPr>
                <w:rFonts w:ascii="Arial Narrow" w:hAnsi="Arial Narrow"/>
                <w:sz w:val="20"/>
                <w:lang w:val="it-CH"/>
              </w:rPr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</w:p>
          <w:p w:rsidR="005A05A6" w:rsidRPr="00D93935" w:rsidRDefault="00BC29C4" w:rsidP="008A12FA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spacing w:before="120"/>
              <w:rPr>
                <w:rFonts w:ascii="Arial Narrow" w:hAnsi="Arial Narrow"/>
                <w:sz w:val="20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Dispositivi previsti di protezione</w:t>
            </w:r>
          </w:p>
          <w:p w:rsidR="005A05A6" w:rsidRPr="00D93935" w:rsidRDefault="00BC29C4" w:rsidP="008A12FA">
            <w:pPr>
              <w:tabs>
                <w:tab w:val="left" w:pos="2973"/>
              </w:tabs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Per il generatore</w:t>
            </w:r>
            <w:r w:rsidR="005A05A6"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Text146"/>
            <w:r w:rsidR="00753C01"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5"/>
          </w:p>
          <w:p w:rsidR="005A05A6" w:rsidRPr="00D93935" w:rsidRDefault="00BC29C4" w:rsidP="008A12FA">
            <w:pPr>
              <w:tabs>
                <w:tab w:val="left" w:pos="2547"/>
                <w:tab w:val="left" w:pos="2973"/>
              </w:tabs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Per l’esercizio in parallelo</w:t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6" w:name="Text147"/>
            <w:r w:rsidR="00753C01"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6"/>
          </w:p>
          <w:p w:rsidR="005A05A6" w:rsidRPr="00D93935" w:rsidRDefault="00BC29C4" w:rsidP="008A12FA">
            <w:pPr>
              <w:tabs>
                <w:tab w:val="left" w:pos="2973"/>
              </w:tabs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Contro le ripercussioni sulla</w:t>
            </w:r>
            <w:r w:rsidR="003954F3" w:rsidRPr="00D93935">
              <w:rPr>
                <w:rFonts w:ascii="Arial Narrow" w:hAnsi="Arial Narrow"/>
                <w:sz w:val="20"/>
                <w:lang w:val="it-CH"/>
              </w:rPr>
              <w:t xml:space="preserve"> </w:t>
            </w:r>
            <w:r w:rsidRPr="00D93935">
              <w:rPr>
                <w:rFonts w:ascii="Arial Narrow" w:hAnsi="Arial Narrow"/>
                <w:sz w:val="20"/>
                <w:lang w:val="it-CH"/>
              </w:rPr>
              <w:t>ret</w:t>
            </w:r>
            <w:r w:rsidR="003954F3" w:rsidRPr="00D93935">
              <w:rPr>
                <w:rFonts w:ascii="Arial Narrow" w:hAnsi="Arial Narrow"/>
                <w:sz w:val="20"/>
                <w:lang w:val="it-CH"/>
              </w:rPr>
              <w:t>e</w:t>
            </w:r>
            <w:r w:rsidR="003954F3"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Text148"/>
            <w:r w:rsidR="00753C01"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7"/>
          </w:p>
          <w:p w:rsidR="005A05A6" w:rsidRPr="00D93935" w:rsidRDefault="003954F3" w:rsidP="008A12FA">
            <w:pPr>
              <w:tabs>
                <w:tab w:val="left" w:pos="2973"/>
              </w:tabs>
              <w:rPr>
                <w:rFonts w:ascii="Arial Narrow" w:hAnsi="Arial Narrow"/>
                <w:lang w:val="it-CH"/>
              </w:rPr>
            </w:pPr>
            <w:r w:rsidRPr="00D93935">
              <w:rPr>
                <w:rFonts w:ascii="Arial Narrow" w:hAnsi="Arial Narrow"/>
                <w:sz w:val="20"/>
                <w:lang w:val="it-CH"/>
              </w:rPr>
              <w:t>Per il conduttore di neutro</w:t>
            </w:r>
            <w:r w:rsidR="005A05A6" w:rsidRPr="00D93935">
              <w:rPr>
                <w:rFonts w:ascii="Arial Narrow" w:hAnsi="Arial Narrow"/>
                <w:sz w:val="20"/>
                <w:lang w:val="it-CH"/>
              </w:rPr>
              <w:tab/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Text149"/>
            <w:r w:rsidR="00753C01" w:rsidRPr="00D93935">
              <w:rPr>
                <w:rFonts w:ascii="Arial Narrow" w:hAnsi="Arial Narrow"/>
                <w:sz w:val="20"/>
                <w:lang w:val="it-CH"/>
              </w:rPr>
              <w:instrText xml:space="preserve"> FORMTEXT </w:instrText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separate"/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noProof/>
                <w:sz w:val="20"/>
                <w:lang w:val="it-CH"/>
              </w:rPr>
              <w:t> </w:t>
            </w:r>
            <w:r w:rsidR="00753C01" w:rsidRPr="00D93935">
              <w:rPr>
                <w:rFonts w:ascii="Arial Narrow" w:hAnsi="Arial Narrow"/>
                <w:sz w:val="20"/>
                <w:lang w:val="it-CH"/>
              </w:rPr>
              <w:fldChar w:fldCharType="end"/>
            </w:r>
            <w:bookmarkEnd w:id="28"/>
          </w:p>
          <w:p w:rsidR="004F1120" w:rsidRPr="008A12FA" w:rsidRDefault="004F1120" w:rsidP="00765000">
            <w:pPr>
              <w:rPr>
                <w:b/>
                <w:szCs w:val="22"/>
                <w:lang w:val="it-CH"/>
              </w:rPr>
            </w:pPr>
          </w:p>
        </w:tc>
      </w:tr>
      <w:tr w:rsidR="00922E6E" w:rsidRPr="008A12FA" w:rsidTr="008A12FA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D7792" w:rsidRPr="008A12FA" w:rsidRDefault="004A734A" w:rsidP="008A12FA">
            <w:pPr>
              <w:tabs>
                <w:tab w:val="left" w:pos="1767"/>
                <w:tab w:val="left" w:pos="4248"/>
                <w:tab w:val="left" w:pos="5099"/>
                <w:tab w:val="left" w:pos="5949"/>
                <w:tab w:val="left" w:pos="6822"/>
              </w:tabs>
              <w:spacing w:before="120"/>
              <w:rPr>
                <w:b/>
                <w:szCs w:val="22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>Immissione</w:t>
            </w:r>
            <w:r w:rsidR="003954F3" w:rsidRPr="008A12FA">
              <w:rPr>
                <w:b/>
                <w:szCs w:val="22"/>
                <w:lang w:val="it-CH"/>
              </w:rPr>
              <w:t xml:space="preserve"> di corrente nella rete dell’azienda elettrica</w:t>
            </w:r>
            <w:r w:rsidR="00FD7792" w:rsidRPr="008A12FA">
              <w:rPr>
                <w:b/>
                <w:szCs w:val="22"/>
                <w:lang w:val="it-CH"/>
              </w:rPr>
              <w:t>:</w:t>
            </w:r>
          </w:p>
          <w:p w:rsidR="00922E6E" w:rsidRPr="008A12FA" w:rsidRDefault="00753C01" w:rsidP="008A12FA">
            <w:pPr>
              <w:tabs>
                <w:tab w:val="left" w:pos="2689"/>
              </w:tabs>
              <w:rPr>
                <w:sz w:val="20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9" w:name="Text151"/>
            <w:r w:rsidRPr="008A12FA">
              <w:rPr>
                <w:b/>
                <w:szCs w:val="22"/>
                <w:lang w:val="it-CH"/>
              </w:rPr>
              <w:instrText xml:space="preserve"> FORMTEXT </w:instrText>
            </w:r>
            <w:r w:rsidRPr="008A12FA">
              <w:rPr>
                <w:b/>
                <w:szCs w:val="22"/>
                <w:lang w:val="it-CH"/>
              </w:rPr>
            </w:r>
            <w:r w:rsidRPr="008A12FA">
              <w:rPr>
                <w:b/>
                <w:szCs w:val="22"/>
                <w:lang w:val="it-CH"/>
              </w:rPr>
              <w:fldChar w:fldCharType="separate"/>
            </w:r>
            <w:r w:rsidRPr="008A12FA">
              <w:rPr>
                <w:b/>
                <w:noProof/>
                <w:szCs w:val="22"/>
                <w:lang w:val="it-CH"/>
              </w:rPr>
              <w:t> </w:t>
            </w:r>
            <w:r w:rsidRPr="008A12FA">
              <w:rPr>
                <w:b/>
                <w:noProof/>
                <w:szCs w:val="22"/>
                <w:lang w:val="it-CH"/>
              </w:rPr>
              <w:t> </w:t>
            </w:r>
            <w:r w:rsidRPr="008A12FA">
              <w:rPr>
                <w:b/>
                <w:noProof/>
                <w:szCs w:val="22"/>
                <w:lang w:val="it-CH"/>
              </w:rPr>
              <w:t> </w:t>
            </w:r>
            <w:r w:rsidRPr="008A12FA">
              <w:rPr>
                <w:b/>
                <w:noProof/>
                <w:szCs w:val="22"/>
                <w:lang w:val="it-CH"/>
              </w:rPr>
              <w:t> </w:t>
            </w:r>
            <w:r w:rsidRPr="008A12FA">
              <w:rPr>
                <w:b/>
                <w:noProof/>
                <w:szCs w:val="22"/>
                <w:lang w:val="it-CH"/>
              </w:rPr>
              <w:t> </w:t>
            </w:r>
            <w:r w:rsidRPr="008A12FA">
              <w:rPr>
                <w:b/>
                <w:szCs w:val="22"/>
                <w:lang w:val="it-CH"/>
              </w:rPr>
              <w:fldChar w:fldCharType="end"/>
            </w:r>
            <w:bookmarkEnd w:id="29"/>
          </w:p>
        </w:tc>
      </w:tr>
      <w:tr w:rsidR="0047241C" w:rsidRPr="008A12FA" w:rsidTr="008A12FA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7241C" w:rsidRPr="008A12FA" w:rsidRDefault="0047241C" w:rsidP="008A12FA">
            <w:pPr>
              <w:spacing w:before="120"/>
              <w:rPr>
                <w:b/>
                <w:szCs w:val="22"/>
              </w:rPr>
            </w:pPr>
            <w:r w:rsidRPr="008A12FA">
              <w:rPr>
                <w:b/>
                <w:szCs w:val="22"/>
              </w:rPr>
              <w:t>Osservazioni</w:t>
            </w:r>
          </w:p>
          <w:p w:rsidR="0047241C" w:rsidRPr="008A12FA" w:rsidRDefault="0047241C" w:rsidP="002E37A8">
            <w:pPr>
              <w:rPr>
                <w:sz w:val="20"/>
              </w:rPr>
            </w:pPr>
            <w:r w:rsidRPr="008A12FA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0" w:name="Text78"/>
            <w:r w:rsidRPr="008A12FA">
              <w:rPr>
                <w:sz w:val="20"/>
              </w:rPr>
              <w:instrText xml:space="preserve"> FORMTEXT </w:instrText>
            </w:r>
            <w:r w:rsidRPr="008A12FA">
              <w:rPr>
                <w:sz w:val="20"/>
              </w:rPr>
            </w:r>
            <w:r w:rsidRPr="008A12FA">
              <w:rPr>
                <w:sz w:val="20"/>
              </w:rPr>
              <w:fldChar w:fldCharType="separate"/>
            </w:r>
            <w:r w:rsidRPr="008A12FA">
              <w:rPr>
                <w:noProof/>
                <w:sz w:val="20"/>
              </w:rPr>
              <w:t> </w:t>
            </w:r>
            <w:r w:rsidRPr="008A12FA">
              <w:rPr>
                <w:noProof/>
                <w:sz w:val="20"/>
              </w:rPr>
              <w:t> </w:t>
            </w:r>
            <w:r w:rsidRPr="008A12FA">
              <w:rPr>
                <w:noProof/>
                <w:sz w:val="20"/>
              </w:rPr>
              <w:t> </w:t>
            </w:r>
            <w:r w:rsidRPr="008A12FA">
              <w:rPr>
                <w:noProof/>
                <w:sz w:val="20"/>
              </w:rPr>
              <w:t> </w:t>
            </w:r>
            <w:r w:rsidRPr="008A12FA">
              <w:rPr>
                <w:noProof/>
                <w:sz w:val="20"/>
              </w:rPr>
              <w:t> </w:t>
            </w:r>
            <w:r w:rsidRPr="008A12FA">
              <w:rPr>
                <w:sz w:val="20"/>
              </w:rPr>
              <w:fldChar w:fldCharType="end"/>
            </w:r>
            <w:bookmarkEnd w:id="30"/>
          </w:p>
        </w:tc>
      </w:tr>
      <w:tr w:rsidR="009132D3" w:rsidRPr="008A12FA" w:rsidTr="008A12FA">
        <w:tc>
          <w:tcPr>
            <w:tcW w:w="506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132D3" w:rsidRPr="009132D3" w:rsidRDefault="009132D3" w:rsidP="005A1A33">
            <w:pPr>
              <w:spacing w:before="120" w:after="60"/>
              <w:rPr>
                <w:rFonts w:cs="Arial"/>
                <w:b/>
                <w:sz w:val="20"/>
                <w:lang w:val="it-IT"/>
              </w:rPr>
            </w:pPr>
            <w:r w:rsidRPr="009132D3">
              <w:rPr>
                <w:rFonts w:cs="Arial"/>
                <w:b/>
                <w:sz w:val="20"/>
                <w:lang w:val="it-IT"/>
              </w:rPr>
              <w:t>Protezione della natura e del paesaggio</w:t>
            </w:r>
          </w:p>
          <w:p w:rsidR="009132D3" w:rsidRPr="009132D3" w:rsidRDefault="009132D3" w:rsidP="005A1A33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Indirizzi elettronici: </w:t>
            </w:r>
            <w:hyperlink r:id="rId10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raccolta sistematica della Confederazione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, </w:t>
            </w:r>
            <w:hyperlink r:id="rId11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geoportale della Confederazione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, </w:t>
            </w:r>
            <w:hyperlink r:id="rId12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GIS cantonale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, </w:t>
            </w:r>
            <w:hyperlink r:id="rId13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temi legati all'ambiente dell’Ufficio federale dell’ambiente UFAM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(tra cui il </w:t>
            </w:r>
            <w:hyperlink r:id="rId14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tema Diritto ambientale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), </w:t>
            </w:r>
            <w:hyperlink r:id="rId15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direttiva dell'UFAM, manuale EIA</w:t>
              </w:r>
            </w:hyperlink>
          </w:p>
          <w:p w:rsidR="009132D3" w:rsidRPr="009132D3" w:rsidRDefault="009132D3" w:rsidP="005A1A33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= vedere </w:t>
            </w:r>
            <w:hyperlink r:id="rId16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https://map.geo.admin.ch</w:t>
              </w:r>
            </w:hyperlink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IFP (paesaggi, siti e monumenti naturali)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08904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9828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Zona palustre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7601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5832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Insediamenti da proteggere (ISOS),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 xml:space="preserve">  luoghi storici, monumenti naturali o culturali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7377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8476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Area cantonale di protezione del paesaggio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4852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2663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Area comunale di protezione del paesaggio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72193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8598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318"/>
                <w:tab w:val="left" w:pos="3011"/>
                <w:tab w:val="left" w:pos="3720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Zona golenale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4810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68234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Prati e pascoli secchi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21063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8462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Torbiera alta o di transizione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5158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7892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Palude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8418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20151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Siti di riproduzione degli anfibi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49168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7176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Riserva di uccelli acquatici e migratori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79270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64138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Bandita di caccia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2776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2777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Parco secondo l'ordinanza sui parchi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85364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4909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Area naturale protetta cantonale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396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77108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Area naturale protetta comunale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7787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35171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Biotopi degni di protezione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>ai sensi dell'</w:t>
            </w:r>
            <w:hyperlink r:id="rId17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art. 18 LPN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8725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1305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>Superfici per l'avvicendamento delle colture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96661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7725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3861"/>
              </w:tabs>
              <w:spacing w:before="120" w:after="60"/>
              <w:rPr>
                <w:rFonts w:ascii="Arial Narrow" w:hAnsi="Arial Narrow" w:cs="Arial"/>
                <w:b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b/>
                <w:sz w:val="20"/>
                <w:lang w:val="it-IT"/>
              </w:rPr>
              <w:t>Foresta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Al di sotto dei limiti cantonali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>di distanza dal bosco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3363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8230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Dissodamento necessario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6954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07547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Utilizzazione pregiudizievole: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- taglio basso necessario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4113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6522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- piccolo edificio non forestale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8749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5008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</w:tc>
        <w:tc>
          <w:tcPr>
            <w:tcW w:w="483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132D3" w:rsidRPr="009132D3" w:rsidRDefault="009132D3" w:rsidP="005A1A33">
            <w:pPr>
              <w:spacing w:before="120" w:after="60"/>
              <w:rPr>
                <w:rFonts w:cs="Arial"/>
                <w:b/>
                <w:sz w:val="20"/>
                <w:lang w:val="it-IT"/>
              </w:rPr>
            </w:pPr>
            <w:r w:rsidRPr="009132D3">
              <w:rPr>
                <w:rFonts w:cs="Arial"/>
                <w:b/>
                <w:sz w:val="20"/>
                <w:lang w:val="it-IT"/>
              </w:rPr>
              <w:t>Infrastrutture interessate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Impianti a corrente debole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 xml:space="preserve">secondo </w:t>
            </w:r>
            <w:hyperlink r:id="rId18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l’art. 3 OPIE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21339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41069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593"/>
                <w:tab w:val="left" w:pos="3294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In caso affermativo, sono necessarie delle misure di protezione?</w:t>
            </w:r>
          </w:p>
          <w:p w:rsidR="009132D3" w:rsidRPr="009132D3" w:rsidRDefault="004312C0" w:rsidP="005A1A33">
            <w:pPr>
              <w:tabs>
                <w:tab w:val="left" w:pos="2019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15480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2D3"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 xml:space="preserve"> No   </w:t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1294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2D3"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 xml:space="preserve"> Sì, quali?</w:t>
            </w:r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r w:rsidR="009132D3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instrText xml:space="preserve"> FORMTEXT </w:instrText>
            </w:r>
            <w:r w:rsidR="009132D3" w:rsidRPr="00F20F30">
              <w:rPr>
                <w:rFonts w:ascii="Arial Narrow" w:hAnsi="Arial Narrow" w:cs="Arial"/>
                <w:sz w:val="20"/>
              </w:rPr>
            </w:r>
            <w:r w:rsidR="009132D3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9132D3">
              <w:rPr>
                <w:rFonts w:ascii="Arial Narrow" w:hAnsi="Arial Narrow" w:cs="Arial"/>
                <w:noProof/>
                <w:sz w:val="20"/>
              </w:rPr>
              <w:t> </w:t>
            </w:r>
            <w:r w:rsidR="009132D3">
              <w:rPr>
                <w:rFonts w:ascii="Arial Narrow" w:hAnsi="Arial Narrow" w:cs="Arial"/>
                <w:noProof/>
                <w:sz w:val="20"/>
              </w:rPr>
              <w:t> </w:t>
            </w:r>
            <w:r w:rsidR="009132D3">
              <w:rPr>
                <w:rFonts w:ascii="Arial Narrow" w:hAnsi="Arial Narrow" w:cs="Arial"/>
                <w:noProof/>
                <w:sz w:val="20"/>
              </w:rPr>
              <w:t> </w:t>
            </w:r>
            <w:r w:rsidR="009132D3">
              <w:rPr>
                <w:rFonts w:ascii="Arial Narrow" w:hAnsi="Arial Narrow" w:cs="Arial"/>
                <w:noProof/>
                <w:sz w:val="20"/>
              </w:rPr>
              <w:t> </w:t>
            </w:r>
            <w:r w:rsidR="009132D3">
              <w:rPr>
                <w:rFonts w:ascii="Arial Narrow" w:hAnsi="Arial Narrow" w:cs="Arial"/>
                <w:noProof/>
                <w:sz w:val="20"/>
              </w:rPr>
              <w:t> </w:t>
            </w:r>
            <w:r w:rsidR="009132D3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011"/>
                <w:tab w:val="left" w:pos="3436"/>
                <w:tab w:val="left" w:pos="3720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Ferrovie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 xml:space="preserve">(prossimità, sistemi di messa a terra, ecc.)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7685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256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Strade nazionali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209809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8895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Strade cantonali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4545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88667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Strade comunali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823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5532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Ripercussioni su percorsi </w:t>
            </w:r>
            <w:hyperlink r:id="rId19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pedonali e</w:t>
              </w:r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br/>
                <w:t>sentieri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>/</w:t>
            </w:r>
            <w:hyperlink r:id="rId20" w:history="1">
              <w:r w:rsidRPr="009132D3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piste ciclabili</w:t>
              </w:r>
            </w:hyperlink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60277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4702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6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Style w:val="Hyperlink"/>
                <w:rFonts w:ascii="Arial Narrow" w:hAnsi="Arial Narrow" w:cs="Arial"/>
                <w:sz w:val="20"/>
                <w:lang w:val="it-IT"/>
              </w:rPr>
              <w:t xml:space="preserve">*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>Via di comunicazione storica IVS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9956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431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011"/>
                <w:tab w:val="left" w:pos="3436"/>
                <w:tab w:val="left" w:pos="3720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Impianti di trasporto in condotta (&gt; 5 bar)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1921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7718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Zona Ex (impianto di cisterne/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>impianto a gas, ecc.)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7214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03416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011"/>
                <w:tab w:val="left" w:pos="3436"/>
                <w:tab w:val="left" w:pos="3720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Terreno pubblico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266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25288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153"/>
                <w:tab w:val="left" w:pos="3436"/>
                <w:tab w:val="left" w:pos="3850"/>
                <w:tab w:val="left" w:pos="4003"/>
              </w:tabs>
              <w:spacing w:after="20"/>
              <w:rPr>
                <w:rFonts w:ascii="Arial Narrow" w:hAnsi="Arial Narrow" w:cs="Arial"/>
                <w:b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Se si tratta di altri, quali? </w:t>
            </w: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  <w:p w:rsidR="009132D3" w:rsidRPr="009132D3" w:rsidRDefault="009132D3" w:rsidP="005A1A33">
            <w:pPr>
              <w:tabs>
                <w:tab w:val="left" w:pos="3436"/>
                <w:tab w:val="left" w:pos="4003"/>
              </w:tabs>
              <w:spacing w:before="120" w:after="60"/>
              <w:rPr>
                <w:rFonts w:cs="Arial"/>
                <w:b/>
                <w:sz w:val="20"/>
                <w:lang w:val="it-IT"/>
              </w:rPr>
            </w:pPr>
            <w:r w:rsidRPr="009132D3">
              <w:rPr>
                <w:rFonts w:cs="Arial"/>
                <w:b/>
                <w:sz w:val="20"/>
                <w:lang w:val="it-IT"/>
              </w:rPr>
              <w:t>Scavo del suolo pubblico</w:t>
            </w:r>
          </w:p>
          <w:p w:rsidR="009132D3" w:rsidRPr="009132D3" w:rsidRDefault="009132D3" w:rsidP="005A1A33">
            <w:pPr>
              <w:tabs>
                <w:tab w:val="left" w:pos="1632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L’accordo è disponibile:</w:t>
            </w:r>
          </w:p>
          <w:p w:rsidR="009132D3" w:rsidRPr="009132D3" w:rsidRDefault="009132D3" w:rsidP="005A1A33">
            <w:pPr>
              <w:tabs>
                <w:tab w:val="left" w:pos="1735"/>
                <w:tab w:val="left" w:pos="3436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b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36887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non necessario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08056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3346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735"/>
                <w:tab w:val="left" w:pos="3436"/>
                <w:tab w:val="left" w:pos="4003"/>
              </w:tabs>
              <w:spacing w:before="120" w:after="60"/>
              <w:rPr>
                <w:rFonts w:cs="Arial"/>
                <w:b/>
                <w:sz w:val="20"/>
                <w:lang w:val="it-IT"/>
              </w:rPr>
            </w:pPr>
            <w:r w:rsidRPr="009132D3">
              <w:rPr>
                <w:rFonts w:cs="Arial"/>
                <w:b/>
                <w:sz w:val="20"/>
                <w:lang w:val="it-IT"/>
              </w:rPr>
              <w:t xml:space="preserve">Consenso scritto disponibile 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1735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Autorità cantonale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18905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non necessario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2830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3947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1735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Autorità comunale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0869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non necessario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1010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79108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1735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Proprietari dell'installazione (ad es. ponti,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>acque messe in galleria,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>condotte di bonifica)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2791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non necessario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203726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73735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4312C0" w:rsidP="005A1A33">
            <w:pPr>
              <w:tabs>
                <w:tab w:val="left" w:pos="169"/>
                <w:tab w:val="left" w:pos="318"/>
                <w:tab w:val="left" w:pos="1735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hyperlink r:id="rId21" w:history="1">
              <w:r w:rsidR="009132D3" w:rsidRPr="004312C0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Intere</w:t>
              </w:r>
              <w:r w:rsidR="009132D3" w:rsidRPr="004312C0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s</w:t>
              </w:r>
              <w:r w:rsidR="009132D3" w:rsidRPr="004312C0">
                <w:rPr>
                  <w:rStyle w:val="Hyperlink"/>
                  <w:rFonts w:ascii="Arial Narrow" w:hAnsi="Arial Narrow" w:cs="Arial"/>
                  <w:sz w:val="20"/>
                  <w:lang w:val="it-IT"/>
                </w:rPr>
                <w:t>sati</w:t>
              </w:r>
            </w:hyperlink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 xml:space="preserve"> (proprietari fondiari,</w:t>
            </w:r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br/>
              <w:t>affittuari, locatari)</w:t>
            </w:r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9319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2D3"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 xml:space="preserve"> non necessario</w:t>
            </w:r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3959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2D3"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7748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2D3"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132D3"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9132D3" w:rsidRDefault="009132D3" w:rsidP="005A1A33">
            <w:pPr>
              <w:tabs>
                <w:tab w:val="left" w:pos="1452"/>
                <w:tab w:val="left" w:pos="3436"/>
                <w:tab w:val="left" w:pos="4003"/>
              </w:tabs>
              <w:spacing w:before="120" w:after="60"/>
              <w:rPr>
                <w:rFonts w:ascii="Arial Narrow" w:hAnsi="Arial Narrow" w:cs="Arial"/>
                <w:b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b/>
                <w:sz w:val="20"/>
                <w:lang w:val="it-IT"/>
              </w:rPr>
              <w:t>Servitù</w:t>
            </w:r>
          </w:p>
          <w:p w:rsidR="009132D3" w:rsidRPr="009132D3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  <w:lang w:val="it-IT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>Tutti gli accordi/tutte le autorizzazioni per l'intervento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 xml:space="preserve">nella proprietà altrui sono disponibili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-183112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2150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2D3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:rsidR="009132D3" w:rsidRPr="00CA4EF6" w:rsidRDefault="009132D3" w:rsidP="005A1A3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cs="Arial"/>
                <w:sz w:val="20"/>
              </w:rPr>
            </w:pPr>
            <w:r w:rsidRPr="009132D3">
              <w:rPr>
                <w:rFonts w:ascii="Arial Narrow" w:hAnsi="Arial Narrow" w:cs="Arial"/>
                <w:sz w:val="20"/>
                <w:lang w:val="it-IT"/>
              </w:rPr>
              <w:t xml:space="preserve">In caso contrario, sono stati inviati gli avvisi personali 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br/>
              <w:t>(art. 16e LIE)?</w:t>
            </w:r>
            <w:r w:rsidRPr="009132D3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764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Si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113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</w:tc>
      </w:tr>
      <w:tr w:rsidR="0047241C" w:rsidRPr="008A12FA" w:rsidTr="008A12FA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C09AB" w:rsidRPr="008A12FA" w:rsidRDefault="006C09AB" w:rsidP="008A12FA">
            <w:pPr>
              <w:tabs>
                <w:tab w:val="left" w:pos="3942"/>
                <w:tab w:val="left" w:pos="4532"/>
                <w:tab w:val="left" w:pos="7062"/>
                <w:tab w:val="left" w:pos="7650"/>
              </w:tabs>
              <w:spacing w:before="240"/>
              <w:rPr>
                <w:b/>
                <w:sz w:val="28"/>
                <w:szCs w:val="28"/>
                <w:lang w:val="it-CH"/>
              </w:rPr>
            </w:pPr>
            <w:r w:rsidRPr="008A12FA">
              <w:rPr>
                <w:b/>
                <w:sz w:val="28"/>
                <w:szCs w:val="28"/>
                <w:lang w:val="it-CH"/>
              </w:rPr>
              <w:t>Questo formulario è stato utilizzato come lista di controllo</w:t>
            </w:r>
          </w:p>
          <w:p w:rsidR="0047241C" w:rsidRPr="008A12FA" w:rsidRDefault="006C09AB" w:rsidP="008A12FA">
            <w:pPr>
              <w:tabs>
                <w:tab w:val="left" w:pos="2322"/>
                <w:tab w:val="left" w:pos="2831"/>
                <w:tab w:val="left" w:pos="5652"/>
                <w:tab w:val="left" w:pos="6233"/>
              </w:tabs>
              <w:spacing w:before="120" w:after="240"/>
              <w:rPr>
                <w:b/>
                <w:szCs w:val="22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ab/>
            </w:r>
            <w:r>
              <w:rPr>
                <w:b/>
                <w:szCs w:val="22"/>
                <w:lang w:val="it-CH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3"/>
            <w:r w:rsidRPr="008A12FA">
              <w:rPr>
                <w:b/>
                <w:szCs w:val="22"/>
                <w:lang w:val="it-CH"/>
              </w:rPr>
              <w:instrText xml:space="preserve"> FORMCHECKBOX </w:instrText>
            </w:r>
            <w:r w:rsidR="004312C0">
              <w:rPr>
                <w:b/>
                <w:szCs w:val="22"/>
                <w:lang w:val="it-CH"/>
              </w:rPr>
            </w:r>
            <w:r w:rsidR="004312C0">
              <w:rPr>
                <w:b/>
                <w:szCs w:val="22"/>
                <w:lang w:val="it-CH"/>
              </w:rPr>
              <w:fldChar w:fldCharType="separate"/>
            </w:r>
            <w:r>
              <w:fldChar w:fldCharType="end"/>
            </w:r>
            <w:bookmarkEnd w:id="31"/>
            <w:r w:rsidRPr="008A12FA">
              <w:rPr>
                <w:b/>
                <w:szCs w:val="22"/>
                <w:lang w:val="it-CH"/>
              </w:rPr>
              <w:tab/>
            </w:r>
            <w:r w:rsidRPr="008A12FA">
              <w:rPr>
                <w:b/>
                <w:sz w:val="28"/>
                <w:szCs w:val="28"/>
                <w:lang w:val="it-CH"/>
              </w:rPr>
              <w:t>SÌ</w:t>
            </w:r>
            <w:r w:rsidRPr="008A12FA">
              <w:rPr>
                <w:b/>
                <w:szCs w:val="22"/>
                <w:lang w:val="it-CH"/>
              </w:rPr>
              <w:tab/>
            </w:r>
            <w:r>
              <w:rPr>
                <w:b/>
                <w:szCs w:val="22"/>
                <w:lang w:val="it-CH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74"/>
            <w:r w:rsidRPr="008A12FA">
              <w:rPr>
                <w:b/>
                <w:szCs w:val="22"/>
                <w:lang w:val="it-CH"/>
              </w:rPr>
              <w:instrText xml:space="preserve"> FORMCHECKBOX </w:instrText>
            </w:r>
            <w:r w:rsidR="004312C0">
              <w:rPr>
                <w:b/>
                <w:szCs w:val="22"/>
                <w:lang w:val="it-CH"/>
              </w:rPr>
            </w:r>
            <w:r w:rsidR="004312C0">
              <w:rPr>
                <w:b/>
                <w:szCs w:val="22"/>
                <w:lang w:val="it-CH"/>
              </w:rPr>
              <w:fldChar w:fldCharType="separate"/>
            </w:r>
            <w:r>
              <w:fldChar w:fldCharType="end"/>
            </w:r>
            <w:bookmarkEnd w:id="32"/>
            <w:r w:rsidRPr="008A12FA">
              <w:rPr>
                <w:b/>
                <w:szCs w:val="22"/>
                <w:lang w:val="it-CH"/>
              </w:rPr>
              <w:tab/>
            </w:r>
            <w:r w:rsidRPr="008A12FA">
              <w:rPr>
                <w:b/>
                <w:sz w:val="28"/>
                <w:szCs w:val="28"/>
                <w:lang w:val="it-CH"/>
              </w:rPr>
              <w:t>NO</w:t>
            </w:r>
          </w:p>
        </w:tc>
      </w:tr>
      <w:tr w:rsidR="0047241C" w:rsidRPr="008A12FA" w:rsidTr="008A12FA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7241C" w:rsidRPr="008A12FA" w:rsidRDefault="0047241C" w:rsidP="008A12FA">
            <w:pPr>
              <w:spacing w:before="120"/>
              <w:rPr>
                <w:b/>
                <w:szCs w:val="22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>Osservazioni</w:t>
            </w:r>
          </w:p>
          <w:p w:rsidR="0047241C" w:rsidRPr="008A12FA" w:rsidRDefault="0047241C" w:rsidP="00832894">
            <w:pPr>
              <w:rPr>
                <w:b/>
                <w:szCs w:val="22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</w:p>
        </w:tc>
      </w:tr>
      <w:tr w:rsidR="0047241C" w:rsidRPr="004312C0" w:rsidTr="008A12FA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7241C" w:rsidRPr="008A12FA" w:rsidRDefault="0047241C" w:rsidP="008A12FA">
            <w:pPr>
              <w:tabs>
                <w:tab w:val="left" w:pos="6375"/>
              </w:tabs>
              <w:spacing w:before="120"/>
              <w:rPr>
                <w:szCs w:val="22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>Costi di costruzione</w:t>
            </w:r>
            <w:r w:rsidRPr="008A12FA">
              <w:rPr>
                <w:szCs w:val="22"/>
                <w:lang w:val="it-CH"/>
              </w:rPr>
              <w:t xml:space="preserve"> </w:t>
            </w:r>
            <w:r w:rsidRPr="008A12FA">
              <w:rPr>
                <w:sz w:val="20"/>
                <w:lang w:val="it-CH"/>
              </w:rPr>
              <w:t>(parte elettrica incluso la parte dell’edificio</w:t>
            </w:r>
            <w:r w:rsidR="00192D89" w:rsidRPr="008A12FA">
              <w:rPr>
                <w:sz w:val="20"/>
                <w:lang w:val="it-CH"/>
              </w:rPr>
              <w:t>)</w:t>
            </w:r>
            <w:r w:rsidRPr="008A12FA">
              <w:rPr>
                <w:szCs w:val="22"/>
                <w:lang w:val="it-CH"/>
              </w:rPr>
              <w:tab/>
            </w:r>
            <w:r w:rsidRPr="008A12FA">
              <w:rPr>
                <w:b/>
                <w:szCs w:val="22"/>
                <w:lang w:val="it-CH"/>
              </w:rPr>
              <w:t>CHF</w:t>
            </w:r>
            <w:r w:rsidRPr="008A12FA">
              <w:rPr>
                <w:szCs w:val="22"/>
                <w:lang w:val="it-CH"/>
              </w:rPr>
              <w:tab/>
            </w:r>
            <w:r w:rsidRPr="008A12FA">
              <w:rPr>
                <w:szCs w:val="22"/>
                <w:lang w:val="it-CH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3" w:name="Text93"/>
            <w:r w:rsidRPr="008A12FA">
              <w:rPr>
                <w:szCs w:val="22"/>
                <w:lang w:val="it-CH"/>
              </w:rPr>
              <w:instrText xml:space="preserve"> FORMTEXT </w:instrText>
            </w:r>
            <w:r w:rsidRPr="008A12FA">
              <w:rPr>
                <w:szCs w:val="22"/>
                <w:lang w:val="it-CH"/>
              </w:rPr>
            </w:r>
            <w:r w:rsidRPr="008A12FA">
              <w:rPr>
                <w:szCs w:val="22"/>
                <w:lang w:val="it-CH"/>
              </w:rPr>
              <w:fldChar w:fldCharType="separate"/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szCs w:val="22"/>
                <w:lang w:val="it-CH"/>
              </w:rPr>
              <w:fldChar w:fldCharType="end"/>
            </w:r>
            <w:bookmarkEnd w:id="33"/>
          </w:p>
          <w:p w:rsidR="0047241C" w:rsidRPr="008A12FA" w:rsidRDefault="0047241C" w:rsidP="00765000">
            <w:pPr>
              <w:rPr>
                <w:szCs w:val="22"/>
                <w:lang w:val="it-CH"/>
              </w:rPr>
            </w:pPr>
          </w:p>
        </w:tc>
      </w:tr>
      <w:tr w:rsidR="0047241C" w:rsidRPr="008A12FA" w:rsidTr="008A1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</w:tcPr>
          <w:p w:rsidR="0047241C" w:rsidRPr="008A12FA" w:rsidRDefault="0047241C" w:rsidP="008A12FA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szCs w:val="22"/>
                <w:lang w:val="it-CH"/>
              </w:rPr>
            </w:pPr>
            <w:r w:rsidRPr="008A12FA">
              <w:rPr>
                <w:szCs w:val="22"/>
                <w:lang w:val="it-CH"/>
              </w:rPr>
              <w:t>Per la precisione dei dati:</w:t>
            </w:r>
          </w:p>
          <w:p w:rsidR="0047241C" w:rsidRPr="008A12FA" w:rsidRDefault="0047241C" w:rsidP="008A12FA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</w:p>
          <w:p w:rsidR="0047241C" w:rsidRPr="008A12FA" w:rsidRDefault="0047241C" w:rsidP="008A12FA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</w:p>
          <w:p w:rsidR="0047241C" w:rsidRPr="008A12FA" w:rsidRDefault="0047241C" w:rsidP="008A12FA">
            <w:pPr>
              <w:tabs>
                <w:tab w:val="left" w:leader="dot" w:pos="3965"/>
                <w:tab w:val="left" w:pos="4819"/>
                <w:tab w:val="left" w:pos="5666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  <w:r w:rsidRPr="008A12FA">
              <w:rPr>
                <w:szCs w:val="22"/>
                <w:lang w:val="it-CH"/>
              </w:rPr>
              <w:tab/>
            </w:r>
            <w:r w:rsidRPr="008A12FA">
              <w:rPr>
                <w:szCs w:val="22"/>
                <w:lang w:val="it-CH"/>
              </w:rPr>
              <w:tab/>
              <w:t xml:space="preserve">Data: </w:t>
            </w:r>
            <w:r w:rsidRPr="008A12FA">
              <w:rPr>
                <w:szCs w:val="22"/>
                <w:lang w:val="it-CH"/>
              </w:rPr>
              <w:tab/>
            </w:r>
            <w:r w:rsidRPr="008A12FA">
              <w:rPr>
                <w:szCs w:val="22"/>
                <w:lang w:val="it-CH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34" w:name="Text48"/>
            <w:r w:rsidRPr="008A12FA">
              <w:rPr>
                <w:szCs w:val="22"/>
                <w:lang w:val="it-CH"/>
              </w:rPr>
              <w:instrText xml:space="preserve"> FORMTEXT </w:instrText>
            </w:r>
            <w:r w:rsidRPr="008A12FA">
              <w:rPr>
                <w:szCs w:val="22"/>
                <w:lang w:val="it-CH"/>
              </w:rPr>
            </w:r>
            <w:r w:rsidRPr="008A12FA">
              <w:rPr>
                <w:szCs w:val="22"/>
                <w:lang w:val="it-CH"/>
              </w:rPr>
              <w:fldChar w:fldCharType="separate"/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noProof/>
                <w:szCs w:val="22"/>
                <w:lang w:val="it-CH"/>
              </w:rPr>
              <w:t> </w:t>
            </w:r>
            <w:r w:rsidRPr="008A12FA">
              <w:rPr>
                <w:szCs w:val="22"/>
                <w:lang w:val="it-CH"/>
              </w:rPr>
              <w:fldChar w:fldCharType="end"/>
            </w:r>
            <w:bookmarkEnd w:id="34"/>
          </w:p>
          <w:p w:rsidR="0047241C" w:rsidRPr="008A12FA" w:rsidRDefault="0047241C" w:rsidP="008A12FA">
            <w:pPr>
              <w:spacing w:after="120"/>
              <w:ind w:left="-6" w:firstLine="6"/>
              <w:rPr>
                <w:szCs w:val="22"/>
                <w:lang w:val="it-CH"/>
              </w:rPr>
            </w:pPr>
            <w:r w:rsidRPr="008A12FA">
              <w:rPr>
                <w:szCs w:val="22"/>
                <w:lang w:val="it-CH"/>
              </w:rPr>
              <w:t>Firma</w:t>
            </w:r>
          </w:p>
        </w:tc>
      </w:tr>
      <w:tr w:rsidR="0047241C" w:rsidRPr="008A12FA" w:rsidTr="008A1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7241C" w:rsidRPr="008A12FA" w:rsidRDefault="0047241C" w:rsidP="008A12FA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szCs w:val="22"/>
                <w:lang w:val="it-CH"/>
              </w:rPr>
            </w:pPr>
            <w:r w:rsidRPr="008A12FA">
              <w:rPr>
                <w:b/>
                <w:szCs w:val="22"/>
                <w:lang w:val="it-CH"/>
              </w:rPr>
              <w:t xml:space="preserve">Allegati </w:t>
            </w:r>
            <w:r w:rsidRPr="008A12FA">
              <w:rPr>
                <w:sz w:val="20"/>
                <w:lang w:val="it-CH"/>
              </w:rPr>
              <w:t>(schemi, planimetria, documenti di costruzione ecc.)</w:t>
            </w:r>
          </w:p>
          <w:p w:rsidR="0047241C" w:rsidRPr="008A12FA" w:rsidRDefault="0047241C" w:rsidP="008A12FA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it-CH"/>
              </w:rPr>
            </w:pPr>
            <w:r w:rsidRPr="008A12FA">
              <w:rPr>
                <w:sz w:val="20"/>
                <w:lang w:val="it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5" w:name="Text161"/>
            <w:r w:rsidRPr="008A12FA">
              <w:rPr>
                <w:sz w:val="20"/>
                <w:lang w:val="it-CH"/>
              </w:rPr>
              <w:instrText xml:space="preserve"> FORMTEXT </w:instrText>
            </w:r>
            <w:r w:rsidRPr="008A12FA">
              <w:rPr>
                <w:sz w:val="20"/>
                <w:lang w:val="it-CH"/>
              </w:rPr>
            </w:r>
            <w:r w:rsidRPr="008A12FA">
              <w:rPr>
                <w:sz w:val="20"/>
                <w:lang w:val="it-CH"/>
              </w:rPr>
              <w:fldChar w:fldCharType="separate"/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noProof/>
                <w:sz w:val="20"/>
                <w:lang w:val="it-CH"/>
              </w:rPr>
              <w:t> </w:t>
            </w:r>
            <w:r w:rsidRPr="008A12FA">
              <w:rPr>
                <w:sz w:val="20"/>
                <w:lang w:val="it-CH"/>
              </w:rPr>
              <w:fldChar w:fldCharType="end"/>
            </w:r>
            <w:bookmarkEnd w:id="35"/>
          </w:p>
        </w:tc>
      </w:tr>
    </w:tbl>
    <w:p w:rsidR="00DC5CB0" w:rsidRPr="003346FE" w:rsidRDefault="00DC5CB0">
      <w:pPr>
        <w:rPr>
          <w:lang w:val="it-CH"/>
        </w:rPr>
        <w:sectPr w:rsidR="00DC5CB0" w:rsidRPr="003346FE" w:rsidSect="00DC5CB0">
          <w:type w:val="continuous"/>
          <w:pgSz w:w="11906" w:h="16838" w:code="9"/>
          <w:pgMar w:top="1418" w:right="851" w:bottom="567" w:left="1418" w:header="709" w:footer="709" w:gutter="0"/>
          <w:cols w:space="709"/>
          <w:titlePg/>
          <w:docGrid w:linePitch="360"/>
        </w:sectPr>
      </w:pPr>
    </w:p>
    <w:p w:rsidR="00F2601E" w:rsidRPr="003346FE" w:rsidRDefault="00F2601E" w:rsidP="00362BE4">
      <w:pPr>
        <w:rPr>
          <w:lang w:val="it-CH"/>
        </w:rPr>
      </w:pPr>
    </w:p>
    <w:sectPr w:rsidR="00F2601E" w:rsidRPr="003346FE" w:rsidSect="00362BE4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09" w:rsidRDefault="00D73009">
      <w:r>
        <w:separator/>
      </w:r>
    </w:p>
  </w:endnote>
  <w:endnote w:type="continuationSeparator" w:id="0">
    <w:p w:rsidR="00D73009" w:rsidRDefault="00D7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09" w:rsidRPr="007C3764" w:rsidRDefault="00D73009">
    <w:pPr>
      <w:pStyle w:val="Fuzeile"/>
      <w:rPr>
        <w:color w:val="5F5F5F"/>
      </w:rPr>
    </w:pPr>
    <w:r>
      <w:rPr>
        <w:color w:val="5F5F5F"/>
        <w:sz w:val="18"/>
        <w:szCs w:val="18"/>
      </w:rPr>
      <w:t xml:space="preserve">Versione 12/2013/rf, </w:t>
    </w:r>
    <w:r w:rsidRPr="0069779A">
      <w:rPr>
        <w:snapToGrid w:val="0"/>
        <w:color w:val="5F5F5F"/>
        <w:sz w:val="18"/>
        <w:szCs w:val="18"/>
        <w:lang w:eastAsia="de-DE"/>
      </w:rPr>
      <w:fldChar w:fldCharType="begin"/>
    </w:r>
    <w:r w:rsidRPr="0069779A">
      <w:rPr>
        <w:snapToGrid w:val="0"/>
        <w:color w:val="5F5F5F"/>
        <w:sz w:val="18"/>
        <w:szCs w:val="18"/>
        <w:lang w:eastAsia="de-DE"/>
      </w:rPr>
      <w:instrText xml:space="preserve"> FILENAME </w:instrText>
    </w:r>
    <w:r w:rsidRPr="0069779A">
      <w:rPr>
        <w:snapToGrid w:val="0"/>
        <w:color w:val="5F5F5F"/>
        <w:sz w:val="18"/>
        <w:szCs w:val="18"/>
        <w:lang w:eastAsia="de-DE"/>
      </w:rPr>
      <w:fldChar w:fldCharType="separate"/>
    </w:r>
    <w:r>
      <w:rPr>
        <w:noProof/>
        <w:snapToGrid w:val="0"/>
        <w:color w:val="5F5F5F"/>
        <w:sz w:val="18"/>
        <w:szCs w:val="18"/>
        <w:lang w:eastAsia="de-DE"/>
      </w:rPr>
      <w:t>td1i.doc</w:t>
    </w:r>
    <w:r w:rsidRPr="0069779A">
      <w:rPr>
        <w:snapToGrid w:val="0"/>
        <w:color w:val="5F5F5F"/>
        <w:sz w:val="18"/>
        <w:szCs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09" w:rsidRDefault="00D73009">
      <w:r>
        <w:separator/>
      </w:r>
    </w:p>
  </w:footnote>
  <w:footnote w:type="continuationSeparator" w:id="0">
    <w:p w:rsidR="00D73009" w:rsidRDefault="00D7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09" w:rsidRPr="00A9571B" w:rsidRDefault="00D73009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>
      <w:tab/>
    </w:r>
    <w:r>
      <w:tab/>
    </w:r>
    <w:r>
      <w:rPr>
        <w:sz w:val="18"/>
        <w:szCs w:val="18"/>
      </w:rPr>
      <w:t>pagina</w:t>
    </w:r>
    <w:r w:rsidRPr="00A9571B">
      <w:rPr>
        <w:sz w:val="18"/>
        <w:szCs w:val="18"/>
      </w:rPr>
      <w:t xml:space="preserve">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4312C0">
      <w:rPr>
        <w:rStyle w:val="Seitenzahl"/>
        <w:noProof/>
        <w:sz w:val="18"/>
        <w:szCs w:val="18"/>
      </w:rPr>
      <w:t>2</w:t>
    </w:r>
    <w:r w:rsidRPr="00A9571B">
      <w:rPr>
        <w:rStyle w:val="Seitenzahl"/>
        <w:sz w:val="18"/>
        <w:szCs w:val="18"/>
      </w:rPr>
      <w:fldChar w:fldCharType="end"/>
    </w:r>
    <w:r w:rsidRPr="00A9571B">
      <w:rPr>
        <w:rStyle w:val="Seitenzahl"/>
        <w:sz w:val="18"/>
        <w:szCs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4312C0">
      <w:rPr>
        <w:rStyle w:val="Seitenzahl"/>
        <w:noProof/>
        <w:sz w:val="18"/>
        <w:szCs w:val="18"/>
      </w:rPr>
      <w:t>3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950A61" w:rsidRPr="004312C0">
      <w:trPr>
        <w:cantSplit/>
        <w:trHeight w:val="904"/>
      </w:trPr>
      <w:tc>
        <w:tcPr>
          <w:tcW w:w="4848" w:type="dxa"/>
        </w:tcPr>
        <w:p w:rsidR="00950A61" w:rsidRDefault="00950A61" w:rsidP="00950A61">
          <w:pPr>
            <w:pStyle w:val="Logo"/>
          </w:pPr>
          <w:r>
            <w:drawing>
              <wp:inline distT="0" distB="0" distL="0" distR="0" wp14:anchorId="2CC6AC38" wp14:editId="5CC99ADC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0A61" w:rsidRDefault="00950A61" w:rsidP="00950A61">
          <w:pPr>
            <w:pStyle w:val="Logo"/>
          </w:pPr>
        </w:p>
      </w:tc>
      <w:tc>
        <w:tcPr>
          <w:tcW w:w="5741" w:type="dxa"/>
          <w:shd w:val="clear" w:color="auto" w:fill="auto"/>
        </w:tcPr>
        <w:p w:rsidR="00950A61" w:rsidRPr="00056AF0" w:rsidRDefault="00950A61" w:rsidP="00950A61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it-IT"/>
            </w:rPr>
          </w:pPr>
          <w:r w:rsidRPr="00056AF0">
            <w:rPr>
              <w:b/>
              <w:sz w:val="15"/>
              <w:szCs w:val="15"/>
              <w:lang w:val="it-IT"/>
            </w:rPr>
            <w:t>Ispettorato federale degli impianti a corrente forte</w:t>
          </w:r>
          <w:r w:rsidRPr="00056AF0">
            <w:rPr>
              <w:b/>
              <w:sz w:val="15"/>
              <w:lang w:val="it-IT"/>
            </w:rPr>
            <w:t xml:space="preserve"> ESTI</w:t>
          </w:r>
          <w:r w:rsidRPr="00056AF0">
            <w:rPr>
              <w:b/>
              <w:sz w:val="15"/>
              <w:lang w:val="it-IT"/>
            </w:rPr>
            <w:tab/>
          </w:r>
          <w:r w:rsidRPr="00056AF0">
            <w:rPr>
              <w:sz w:val="18"/>
              <w:lang w:val="it-IT"/>
            </w:rPr>
            <w:t xml:space="preserve">pagina 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  <w:lang w:val="it-IT"/>
            </w:rPr>
            <w:instrText xml:space="preserve"> PAGE </w:instrText>
          </w:r>
          <w:r>
            <w:rPr>
              <w:rStyle w:val="Seitenzahl"/>
              <w:sz w:val="18"/>
            </w:rPr>
            <w:fldChar w:fldCharType="separate"/>
          </w:r>
          <w:r w:rsidR="004312C0">
            <w:rPr>
              <w:rStyle w:val="Seitenzahl"/>
              <w:noProof/>
              <w:sz w:val="18"/>
              <w:lang w:val="it-IT"/>
            </w:rPr>
            <w:t>1</w:t>
          </w:r>
          <w:r>
            <w:rPr>
              <w:rStyle w:val="Seitenzahl"/>
              <w:sz w:val="18"/>
            </w:rPr>
            <w:fldChar w:fldCharType="end"/>
          </w:r>
          <w:r w:rsidRPr="00056AF0">
            <w:rPr>
              <w:rStyle w:val="Seitenzahl"/>
              <w:sz w:val="18"/>
              <w:lang w:val="it-IT"/>
            </w:rPr>
            <w:t>/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  <w:lang w:val="it-IT"/>
            </w:rPr>
            <w:instrText xml:space="preserve"> NUMPAGES </w:instrText>
          </w:r>
          <w:r>
            <w:rPr>
              <w:rStyle w:val="Seitenzahl"/>
              <w:sz w:val="18"/>
            </w:rPr>
            <w:fldChar w:fldCharType="separate"/>
          </w:r>
          <w:r w:rsidR="004312C0">
            <w:rPr>
              <w:rStyle w:val="Seitenzahl"/>
              <w:noProof/>
              <w:sz w:val="18"/>
              <w:lang w:val="it-IT"/>
            </w:rPr>
            <w:t>3</w:t>
          </w:r>
          <w:r>
            <w:rPr>
              <w:rStyle w:val="Seitenzahl"/>
              <w:sz w:val="18"/>
            </w:rPr>
            <w:fldChar w:fldCharType="end"/>
          </w:r>
        </w:p>
        <w:p w:rsidR="00950A61" w:rsidRPr="00056AF0" w:rsidRDefault="00950A61" w:rsidP="00950A61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  <w:lang w:val="it-IT"/>
            </w:rPr>
          </w:pPr>
          <w:r w:rsidRPr="00056AF0">
            <w:rPr>
              <w:b/>
              <w:sz w:val="15"/>
              <w:lang w:val="it-IT"/>
            </w:rPr>
            <w:tab/>
          </w:r>
        </w:p>
      </w:tc>
    </w:tr>
    <w:tr w:rsidR="00950A61" w:rsidRPr="00D73009">
      <w:trPr>
        <w:cantSplit/>
        <w:trHeight w:hRule="exact" w:val="936"/>
      </w:trPr>
      <w:tc>
        <w:tcPr>
          <w:tcW w:w="4848" w:type="dxa"/>
        </w:tcPr>
        <w:p w:rsidR="00950A61" w:rsidRPr="00151388" w:rsidRDefault="00950A61" w:rsidP="00950A61">
          <w:pPr>
            <w:tabs>
              <w:tab w:val="left" w:pos="9002"/>
            </w:tabs>
            <w:ind w:left="595" w:right="-143"/>
            <w:rPr>
              <w:sz w:val="15"/>
              <w:szCs w:val="15"/>
              <w:lang w:val="it-IT"/>
            </w:rPr>
          </w:pPr>
          <w:r w:rsidRPr="00151388">
            <w:rPr>
              <w:sz w:val="15"/>
              <w:lang w:val="it-IT"/>
            </w:rPr>
            <w:t>Sede principale</w:t>
          </w:r>
        </w:p>
        <w:p w:rsidR="00950A61" w:rsidRPr="00151388" w:rsidRDefault="00950A61" w:rsidP="00950A61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>Eidgenössisches Starkstrominspektorat ESTI</w:t>
          </w:r>
        </w:p>
        <w:p w:rsidR="00950A61" w:rsidRPr="00151388" w:rsidRDefault="00950A61" w:rsidP="00950A61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>Luppmenstrasse 1, 8320 Fehraltorf</w:t>
          </w:r>
        </w:p>
        <w:p w:rsidR="00950A61" w:rsidRPr="00151388" w:rsidRDefault="00950A61" w:rsidP="00950A61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 xml:space="preserve">Telefono </w:t>
          </w:r>
          <w:r>
            <w:rPr>
              <w:sz w:val="15"/>
              <w:szCs w:val="15"/>
              <w:lang w:val="it-IT"/>
            </w:rPr>
            <w:t>058 595 18 18</w:t>
          </w:r>
        </w:p>
        <w:p w:rsidR="00950A61" w:rsidRPr="00151388" w:rsidRDefault="00950A61" w:rsidP="00950A61">
          <w:pPr>
            <w:pStyle w:val="Logo"/>
            <w:ind w:left="595"/>
            <w:rPr>
              <w:szCs w:val="15"/>
              <w:lang w:val="it-IT"/>
            </w:rPr>
          </w:pPr>
          <w:r w:rsidRPr="00151388">
            <w:rPr>
              <w:szCs w:val="15"/>
              <w:lang w:val="it-IT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:rsidR="00950A61" w:rsidRPr="0021323E" w:rsidRDefault="00950A61" w:rsidP="00950A61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 w:rsidRPr="0021323E">
            <w:rPr>
              <w:sz w:val="15"/>
              <w:lang w:val="fr-CH"/>
            </w:rPr>
            <w:t>Succursale</w:t>
          </w:r>
        </w:p>
        <w:p w:rsidR="00950A61" w:rsidRPr="009B4542" w:rsidRDefault="00950A61" w:rsidP="00950A61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:rsidR="00950A61" w:rsidRPr="009B4542" w:rsidRDefault="00950A61" w:rsidP="00950A61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sz w:val="15"/>
              <w:szCs w:val="15"/>
              <w:lang w:val="fr-CH"/>
            </w:rPr>
            <w:t>Route de la Pâla 100</w:t>
          </w:r>
          <w:r>
            <w:rPr>
              <w:sz w:val="15"/>
              <w:szCs w:val="15"/>
              <w:lang w:val="fr-CH"/>
            </w:rPr>
            <w:t xml:space="preserve">, </w:t>
          </w:r>
          <w:r w:rsidRPr="009B4542">
            <w:rPr>
              <w:sz w:val="15"/>
              <w:szCs w:val="15"/>
              <w:lang w:val="fr-CH"/>
            </w:rPr>
            <w:t>1630 Bulle</w:t>
          </w:r>
        </w:p>
        <w:p w:rsidR="00950A61" w:rsidRPr="00806B4F" w:rsidRDefault="00950A61" w:rsidP="00950A61">
          <w:pPr>
            <w:ind w:left="-4"/>
            <w:rPr>
              <w:sz w:val="15"/>
              <w:szCs w:val="15"/>
            </w:rPr>
          </w:pPr>
          <w:r w:rsidRPr="00806B4F">
            <w:rPr>
              <w:sz w:val="15"/>
              <w:szCs w:val="15"/>
            </w:rPr>
            <w:t>Telefon</w:t>
          </w:r>
          <w:r>
            <w:rPr>
              <w:sz w:val="15"/>
              <w:szCs w:val="15"/>
            </w:rPr>
            <w:t>o</w:t>
          </w:r>
          <w:r w:rsidRPr="00806B4F">
            <w:rPr>
              <w:sz w:val="15"/>
              <w:szCs w:val="15"/>
            </w:rPr>
            <w:t xml:space="preserve"> </w:t>
          </w:r>
          <w:r>
            <w:rPr>
              <w:sz w:val="15"/>
              <w:szCs w:val="15"/>
            </w:rPr>
            <w:t>0</w:t>
          </w:r>
          <w:r w:rsidRPr="009B4542">
            <w:rPr>
              <w:sz w:val="15"/>
              <w:szCs w:val="15"/>
            </w:rPr>
            <w:t>58 595 19 19</w:t>
          </w:r>
        </w:p>
        <w:p w:rsidR="00950A61" w:rsidRDefault="00950A61" w:rsidP="00950A61">
          <w:r w:rsidRPr="00E4367C">
            <w:rPr>
              <w:bCs/>
              <w:sz w:val="15"/>
              <w:szCs w:val="15"/>
            </w:rPr>
            <w:t>info@esti.admin.ch, www.esti.admin.ch</w:t>
          </w:r>
        </w:p>
        <w:p w:rsidR="00950A61" w:rsidRPr="0021323E" w:rsidRDefault="00950A61" w:rsidP="00950A61">
          <w:pPr>
            <w:tabs>
              <w:tab w:val="left" w:pos="9002"/>
            </w:tabs>
            <w:ind w:left="-4" w:right="-143"/>
            <w:rPr>
              <w:b/>
              <w:bCs/>
              <w:sz w:val="15"/>
              <w:szCs w:val="15"/>
              <w:lang w:val="fr-CH"/>
            </w:rPr>
          </w:pPr>
        </w:p>
      </w:tc>
    </w:tr>
  </w:tbl>
  <w:p w:rsidR="00D73009" w:rsidRPr="00F2601E" w:rsidRDefault="00D7300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it-IT" w:vendorID="64" w:dllVersion="131078" w:nlCheck="1" w:checkStyle="0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EZ7L6CEOA7WPnw7GExFVlC/19Iez/01TLdOsRJlcVAyUXApAjUspI8wD1uyg3t93opJnZqO4cytfQD0ExVfw==" w:salt="BLY4pQGHKXydognGx3aCVA==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3A"/>
    <w:rsid w:val="00001D12"/>
    <w:rsid w:val="00007A1E"/>
    <w:rsid w:val="00016B5C"/>
    <w:rsid w:val="00020ABB"/>
    <w:rsid w:val="00024367"/>
    <w:rsid w:val="00054339"/>
    <w:rsid w:val="00063977"/>
    <w:rsid w:val="00065C5D"/>
    <w:rsid w:val="0006715F"/>
    <w:rsid w:val="00077038"/>
    <w:rsid w:val="000801B0"/>
    <w:rsid w:val="00096978"/>
    <w:rsid w:val="000A2282"/>
    <w:rsid w:val="000A3DA0"/>
    <w:rsid w:val="000A5267"/>
    <w:rsid w:val="000A681D"/>
    <w:rsid w:val="000B374F"/>
    <w:rsid w:val="000B724C"/>
    <w:rsid w:val="000C0A74"/>
    <w:rsid w:val="000D26E6"/>
    <w:rsid w:val="000E150A"/>
    <w:rsid w:val="000E7559"/>
    <w:rsid w:val="000F1789"/>
    <w:rsid w:val="000F2C0F"/>
    <w:rsid w:val="001005E1"/>
    <w:rsid w:val="0010486D"/>
    <w:rsid w:val="001141C9"/>
    <w:rsid w:val="001205C5"/>
    <w:rsid w:val="001259CF"/>
    <w:rsid w:val="00131578"/>
    <w:rsid w:val="00137695"/>
    <w:rsid w:val="001401C9"/>
    <w:rsid w:val="001410F6"/>
    <w:rsid w:val="00146B65"/>
    <w:rsid w:val="001470A5"/>
    <w:rsid w:val="00150908"/>
    <w:rsid w:val="001525AE"/>
    <w:rsid w:val="0015701C"/>
    <w:rsid w:val="001621C6"/>
    <w:rsid w:val="00165999"/>
    <w:rsid w:val="0017029A"/>
    <w:rsid w:val="00177A3A"/>
    <w:rsid w:val="00181501"/>
    <w:rsid w:val="001879D1"/>
    <w:rsid w:val="001900CD"/>
    <w:rsid w:val="00192D89"/>
    <w:rsid w:val="00193161"/>
    <w:rsid w:val="001A50E7"/>
    <w:rsid w:val="001B12FF"/>
    <w:rsid w:val="001B235C"/>
    <w:rsid w:val="001B5CFB"/>
    <w:rsid w:val="001B7C7E"/>
    <w:rsid w:val="001C02EF"/>
    <w:rsid w:val="001C592D"/>
    <w:rsid w:val="001D3897"/>
    <w:rsid w:val="001D4EAD"/>
    <w:rsid w:val="001E05F7"/>
    <w:rsid w:val="001E1E34"/>
    <w:rsid w:val="002041F7"/>
    <w:rsid w:val="002136E4"/>
    <w:rsid w:val="002209B6"/>
    <w:rsid w:val="00221AFD"/>
    <w:rsid w:val="00221BCF"/>
    <w:rsid w:val="002325C1"/>
    <w:rsid w:val="00233703"/>
    <w:rsid w:val="002373C1"/>
    <w:rsid w:val="002476AE"/>
    <w:rsid w:val="00251B00"/>
    <w:rsid w:val="00254645"/>
    <w:rsid w:val="002671AB"/>
    <w:rsid w:val="00286D58"/>
    <w:rsid w:val="0029117F"/>
    <w:rsid w:val="00294B4B"/>
    <w:rsid w:val="002A0865"/>
    <w:rsid w:val="002A0967"/>
    <w:rsid w:val="002A24EA"/>
    <w:rsid w:val="002B45CE"/>
    <w:rsid w:val="002C6633"/>
    <w:rsid w:val="002C7743"/>
    <w:rsid w:val="002D46A2"/>
    <w:rsid w:val="002D4BD7"/>
    <w:rsid w:val="002E37A8"/>
    <w:rsid w:val="002F2D38"/>
    <w:rsid w:val="002F3001"/>
    <w:rsid w:val="003047DA"/>
    <w:rsid w:val="00305C69"/>
    <w:rsid w:val="003079C0"/>
    <w:rsid w:val="003220B5"/>
    <w:rsid w:val="00322865"/>
    <w:rsid w:val="00323317"/>
    <w:rsid w:val="003346FE"/>
    <w:rsid w:val="003451A7"/>
    <w:rsid w:val="00360412"/>
    <w:rsid w:val="00362BE4"/>
    <w:rsid w:val="00371A32"/>
    <w:rsid w:val="00375894"/>
    <w:rsid w:val="003816DD"/>
    <w:rsid w:val="00382C41"/>
    <w:rsid w:val="00384FB2"/>
    <w:rsid w:val="00390D74"/>
    <w:rsid w:val="00393FC1"/>
    <w:rsid w:val="00394EDA"/>
    <w:rsid w:val="003954F3"/>
    <w:rsid w:val="0039582B"/>
    <w:rsid w:val="003A0AB6"/>
    <w:rsid w:val="003A25B9"/>
    <w:rsid w:val="003A3457"/>
    <w:rsid w:val="003A618D"/>
    <w:rsid w:val="003A7743"/>
    <w:rsid w:val="003B2AF9"/>
    <w:rsid w:val="003B7026"/>
    <w:rsid w:val="003C385D"/>
    <w:rsid w:val="003D6FDB"/>
    <w:rsid w:val="003E0AC1"/>
    <w:rsid w:val="003F7540"/>
    <w:rsid w:val="004047B0"/>
    <w:rsid w:val="00404AF9"/>
    <w:rsid w:val="004116B0"/>
    <w:rsid w:val="0041390B"/>
    <w:rsid w:val="0041420E"/>
    <w:rsid w:val="004209F7"/>
    <w:rsid w:val="00422645"/>
    <w:rsid w:val="004229D1"/>
    <w:rsid w:val="00422F21"/>
    <w:rsid w:val="0042352E"/>
    <w:rsid w:val="004312C0"/>
    <w:rsid w:val="00437168"/>
    <w:rsid w:val="00442DB0"/>
    <w:rsid w:val="00446D79"/>
    <w:rsid w:val="00451B1A"/>
    <w:rsid w:val="00457802"/>
    <w:rsid w:val="004578DD"/>
    <w:rsid w:val="0047241C"/>
    <w:rsid w:val="004761F6"/>
    <w:rsid w:val="0048196B"/>
    <w:rsid w:val="00484F57"/>
    <w:rsid w:val="00490DA9"/>
    <w:rsid w:val="0049208E"/>
    <w:rsid w:val="0049651B"/>
    <w:rsid w:val="004A092A"/>
    <w:rsid w:val="004A6575"/>
    <w:rsid w:val="004A734A"/>
    <w:rsid w:val="004B1FB5"/>
    <w:rsid w:val="004B373F"/>
    <w:rsid w:val="004B6369"/>
    <w:rsid w:val="004C6450"/>
    <w:rsid w:val="004D1929"/>
    <w:rsid w:val="004D46DB"/>
    <w:rsid w:val="004D799C"/>
    <w:rsid w:val="004E2A19"/>
    <w:rsid w:val="004E66D3"/>
    <w:rsid w:val="004E7F62"/>
    <w:rsid w:val="004F1120"/>
    <w:rsid w:val="004F4BD6"/>
    <w:rsid w:val="005143A9"/>
    <w:rsid w:val="005244C1"/>
    <w:rsid w:val="00551617"/>
    <w:rsid w:val="00562473"/>
    <w:rsid w:val="00562A3B"/>
    <w:rsid w:val="00571312"/>
    <w:rsid w:val="005724CE"/>
    <w:rsid w:val="00575B9D"/>
    <w:rsid w:val="00583533"/>
    <w:rsid w:val="0059062A"/>
    <w:rsid w:val="005951D1"/>
    <w:rsid w:val="005962C5"/>
    <w:rsid w:val="005A05A6"/>
    <w:rsid w:val="005B0B8F"/>
    <w:rsid w:val="005B5F21"/>
    <w:rsid w:val="005C1711"/>
    <w:rsid w:val="005C7565"/>
    <w:rsid w:val="005D66D7"/>
    <w:rsid w:val="005E0941"/>
    <w:rsid w:val="005F40A6"/>
    <w:rsid w:val="005F5CB3"/>
    <w:rsid w:val="005F5DFF"/>
    <w:rsid w:val="00600D33"/>
    <w:rsid w:val="006021E9"/>
    <w:rsid w:val="0060319C"/>
    <w:rsid w:val="00606FC4"/>
    <w:rsid w:val="00610565"/>
    <w:rsid w:val="00615C93"/>
    <w:rsid w:val="0062675D"/>
    <w:rsid w:val="00627537"/>
    <w:rsid w:val="0062758C"/>
    <w:rsid w:val="00630233"/>
    <w:rsid w:val="00631507"/>
    <w:rsid w:val="00635C48"/>
    <w:rsid w:val="00636998"/>
    <w:rsid w:val="00640322"/>
    <w:rsid w:val="00640979"/>
    <w:rsid w:val="00647145"/>
    <w:rsid w:val="0065247A"/>
    <w:rsid w:val="006555B9"/>
    <w:rsid w:val="00655842"/>
    <w:rsid w:val="00667896"/>
    <w:rsid w:val="00667A73"/>
    <w:rsid w:val="00675293"/>
    <w:rsid w:val="006764C6"/>
    <w:rsid w:val="00680E0C"/>
    <w:rsid w:val="00680FCE"/>
    <w:rsid w:val="0068315F"/>
    <w:rsid w:val="00696B43"/>
    <w:rsid w:val="0069779A"/>
    <w:rsid w:val="006A2D84"/>
    <w:rsid w:val="006A4D18"/>
    <w:rsid w:val="006A51F4"/>
    <w:rsid w:val="006B0159"/>
    <w:rsid w:val="006B0CF2"/>
    <w:rsid w:val="006B5CA7"/>
    <w:rsid w:val="006B68B6"/>
    <w:rsid w:val="006C09AB"/>
    <w:rsid w:val="006D150C"/>
    <w:rsid w:val="006D61C6"/>
    <w:rsid w:val="006D746A"/>
    <w:rsid w:val="006D788B"/>
    <w:rsid w:val="00701B07"/>
    <w:rsid w:val="00710C73"/>
    <w:rsid w:val="0071180F"/>
    <w:rsid w:val="007148A0"/>
    <w:rsid w:val="0072596F"/>
    <w:rsid w:val="00725EE8"/>
    <w:rsid w:val="007265CD"/>
    <w:rsid w:val="00731B33"/>
    <w:rsid w:val="00740817"/>
    <w:rsid w:val="00746A57"/>
    <w:rsid w:val="007474DC"/>
    <w:rsid w:val="00753C01"/>
    <w:rsid w:val="00760B20"/>
    <w:rsid w:val="007641EB"/>
    <w:rsid w:val="00765000"/>
    <w:rsid w:val="0077027C"/>
    <w:rsid w:val="00772929"/>
    <w:rsid w:val="00772F00"/>
    <w:rsid w:val="007873F7"/>
    <w:rsid w:val="0079526F"/>
    <w:rsid w:val="007A492B"/>
    <w:rsid w:val="007A7CC8"/>
    <w:rsid w:val="007B634F"/>
    <w:rsid w:val="007C0FE7"/>
    <w:rsid w:val="007C2152"/>
    <w:rsid w:val="007C3764"/>
    <w:rsid w:val="007C37F0"/>
    <w:rsid w:val="007D2A94"/>
    <w:rsid w:val="007D71D3"/>
    <w:rsid w:val="007F3593"/>
    <w:rsid w:val="007F3670"/>
    <w:rsid w:val="00804D4B"/>
    <w:rsid w:val="00805756"/>
    <w:rsid w:val="00812C77"/>
    <w:rsid w:val="00813968"/>
    <w:rsid w:val="00817963"/>
    <w:rsid w:val="0082202F"/>
    <w:rsid w:val="00824446"/>
    <w:rsid w:val="0083257F"/>
    <w:rsid w:val="00832894"/>
    <w:rsid w:val="0083798C"/>
    <w:rsid w:val="00844F1D"/>
    <w:rsid w:val="00856FDC"/>
    <w:rsid w:val="0086012D"/>
    <w:rsid w:val="00862515"/>
    <w:rsid w:val="008710F7"/>
    <w:rsid w:val="00873CB5"/>
    <w:rsid w:val="00877045"/>
    <w:rsid w:val="00877B64"/>
    <w:rsid w:val="00880EBF"/>
    <w:rsid w:val="00897742"/>
    <w:rsid w:val="008A12FA"/>
    <w:rsid w:val="008A5881"/>
    <w:rsid w:val="008C152E"/>
    <w:rsid w:val="008D3D54"/>
    <w:rsid w:val="008E1EEC"/>
    <w:rsid w:val="008E3C3B"/>
    <w:rsid w:val="008F3817"/>
    <w:rsid w:val="008F39C9"/>
    <w:rsid w:val="008F4640"/>
    <w:rsid w:val="008F69C7"/>
    <w:rsid w:val="0090285A"/>
    <w:rsid w:val="009068AA"/>
    <w:rsid w:val="009132D3"/>
    <w:rsid w:val="00922E6E"/>
    <w:rsid w:val="0092795D"/>
    <w:rsid w:val="00930A9D"/>
    <w:rsid w:val="009323EB"/>
    <w:rsid w:val="009327BA"/>
    <w:rsid w:val="009342DB"/>
    <w:rsid w:val="00935AF6"/>
    <w:rsid w:val="009428FB"/>
    <w:rsid w:val="009502DC"/>
    <w:rsid w:val="00950A61"/>
    <w:rsid w:val="009557D8"/>
    <w:rsid w:val="009573ED"/>
    <w:rsid w:val="0096308D"/>
    <w:rsid w:val="00965A72"/>
    <w:rsid w:val="00970CD5"/>
    <w:rsid w:val="00971D6B"/>
    <w:rsid w:val="009736DE"/>
    <w:rsid w:val="00973EFF"/>
    <w:rsid w:val="009800A9"/>
    <w:rsid w:val="00983FB6"/>
    <w:rsid w:val="009912AA"/>
    <w:rsid w:val="00995B14"/>
    <w:rsid w:val="009A1836"/>
    <w:rsid w:val="009C3CCA"/>
    <w:rsid w:val="009C5F54"/>
    <w:rsid w:val="009D2063"/>
    <w:rsid w:val="009D2A35"/>
    <w:rsid w:val="009D34A8"/>
    <w:rsid w:val="009E06AC"/>
    <w:rsid w:val="009E2585"/>
    <w:rsid w:val="009F2006"/>
    <w:rsid w:val="00A03D54"/>
    <w:rsid w:val="00A06B7B"/>
    <w:rsid w:val="00A073D9"/>
    <w:rsid w:val="00A17982"/>
    <w:rsid w:val="00A22BFD"/>
    <w:rsid w:val="00A32B00"/>
    <w:rsid w:val="00A47BD4"/>
    <w:rsid w:val="00A520C2"/>
    <w:rsid w:val="00A61BD4"/>
    <w:rsid w:val="00A64FBF"/>
    <w:rsid w:val="00A651CB"/>
    <w:rsid w:val="00A70C9C"/>
    <w:rsid w:val="00A7106C"/>
    <w:rsid w:val="00A71C58"/>
    <w:rsid w:val="00A850E2"/>
    <w:rsid w:val="00A8575E"/>
    <w:rsid w:val="00A9174A"/>
    <w:rsid w:val="00A9571B"/>
    <w:rsid w:val="00AA0A24"/>
    <w:rsid w:val="00AA12AC"/>
    <w:rsid w:val="00AA50B4"/>
    <w:rsid w:val="00AA6360"/>
    <w:rsid w:val="00AB2DB4"/>
    <w:rsid w:val="00AB5ECB"/>
    <w:rsid w:val="00AC17A5"/>
    <w:rsid w:val="00AC1C5D"/>
    <w:rsid w:val="00AC601D"/>
    <w:rsid w:val="00AC736F"/>
    <w:rsid w:val="00AD04D0"/>
    <w:rsid w:val="00AF69E0"/>
    <w:rsid w:val="00B00999"/>
    <w:rsid w:val="00B04038"/>
    <w:rsid w:val="00B06EFD"/>
    <w:rsid w:val="00B1551E"/>
    <w:rsid w:val="00B17FC4"/>
    <w:rsid w:val="00B20E43"/>
    <w:rsid w:val="00B3615C"/>
    <w:rsid w:val="00B44558"/>
    <w:rsid w:val="00B534B2"/>
    <w:rsid w:val="00B62D9C"/>
    <w:rsid w:val="00B65BF8"/>
    <w:rsid w:val="00B67620"/>
    <w:rsid w:val="00B72E0F"/>
    <w:rsid w:val="00B73029"/>
    <w:rsid w:val="00B774D0"/>
    <w:rsid w:val="00B7796D"/>
    <w:rsid w:val="00B81E25"/>
    <w:rsid w:val="00B82862"/>
    <w:rsid w:val="00B92604"/>
    <w:rsid w:val="00BA011A"/>
    <w:rsid w:val="00BA5F3C"/>
    <w:rsid w:val="00BB2411"/>
    <w:rsid w:val="00BB4742"/>
    <w:rsid w:val="00BC29C4"/>
    <w:rsid w:val="00BD2863"/>
    <w:rsid w:val="00BD2D91"/>
    <w:rsid w:val="00BD5E39"/>
    <w:rsid w:val="00BD7A5B"/>
    <w:rsid w:val="00BE5C22"/>
    <w:rsid w:val="00C108F1"/>
    <w:rsid w:val="00C13E8C"/>
    <w:rsid w:val="00C23CFB"/>
    <w:rsid w:val="00C26551"/>
    <w:rsid w:val="00C35CAC"/>
    <w:rsid w:val="00C37FB1"/>
    <w:rsid w:val="00C460D6"/>
    <w:rsid w:val="00C5029C"/>
    <w:rsid w:val="00C5524B"/>
    <w:rsid w:val="00C62F35"/>
    <w:rsid w:val="00C63DA0"/>
    <w:rsid w:val="00C65D9C"/>
    <w:rsid w:val="00C66F24"/>
    <w:rsid w:val="00C70A52"/>
    <w:rsid w:val="00C7450F"/>
    <w:rsid w:val="00C90786"/>
    <w:rsid w:val="00C94EF2"/>
    <w:rsid w:val="00C9698E"/>
    <w:rsid w:val="00CA3305"/>
    <w:rsid w:val="00CB6035"/>
    <w:rsid w:val="00CC0C8D"/>
    <w:rsid w:val="00CC7AAE"/>
    <w:rsid w:val="00CD2A29"/>
    <w:rsid w:val="00CD7F75"/>
    <w:rsid w:val="00CE35C1"/>
    <w:rsid w:val="00D0263B"/>
    <w:rsid w:val="00D04685"/>
    <w:rsid w:val="00D0662D"/>
    <w:rsid w:val="00D11EF4"/>
    <w:rsid w:val="00D202D9"/>
    <w:rsid w:val="00D267AE"/>
    <w:rsid w:val="00D308A5"/>
    <w:rsid w:val="00D30AA5"/>
    <w:rsid w:val="00D30C67"/>
    <w:rsid w:val="00D31F7E"/>
    <w:rsid w:val="00D3425E"/>
    <w:rsid w:val="00D40E23"/>
    <w:rsid w:val="00D44AB0"/>
    <w:rsid w:val="00D51757"/>
    <w:rsid w:val="00D53180"/>
    <w:rsid w:val="00D563F1"/>
    <w:rsid w:val="00D73009"/>
    <w:rsid w:val="00D74424"/>
    <w:rsid w:val="00D75B98"/>
    <w:rsid w:val="00D75E44"/>
    <w:rsid w:val="00D778DA"/>
    <w:rsid w:val="00D87679"/>
    <w:rsid w:val="00D9013C"/>
    <w:rsid w:val="00D92F16"/>
    <w:rsid w:val="00D93935"/>
    <w:rsid w:val="00D97FFE"/>
    <w:rsid w:val="00DA1627"/>
    <w:rsid w:val="00DB50F5"/>
    <w:rsid w:val="00DC52B8"/>
    <w:rsid w:val="00DC5CB0"/>
    <w:rsid w:val="00DE0B1D"/>
    <w:rsid w:val="00DE288D"/>
    <w:rsid w:val="00DF1C36"/>
    <w:rsid w:val="00E02685"/>
    <w:rsid w:val="00E04EBB"/>
    <w:rsid w:val="00E05AE0"/>
    <w:rsid w:val="00E145BC"/>
    <w:rsid w:val="00E17DE1"/>
    <w:rsid w:val="00E37F4D"/>
    <w:rsid w:val="00E42BF9"/>
    <w:rsid w:val="00E45C45"/>
    <w:rsid w:val="00E463F4"/>
    <w:rsid w:val="00E46A01"/>
    <w:rsid w:val="00E52AE9"/>
    <w:rsid w:val="00E547EC"/>
    <w:rsid w:val="00E56E75"/>
    <w:rsid w:val="00E65123"/>
    <w:rsid w:val="00E81CDD"/>
    <w:rsid w:val="00E9434A"/>
    <w:rsid w:val="00EB67AE"/>
    <w:rsid w:val="00EC0DDB"/>
    <w:rsid w:val="00EC5046"/>
    <w:rsid w:val="00ED7A11"/>
    <w:rsid w:val="00EE2096"/>
    <w:rsid w:val="00EE26A1"/>
    <w:rsid w:val="00EE2B53"/>
    <w:rsid w:val="00F046FA"/>
    <w:rsid w:val="00F17855"/>
    <w:rsid w:val="00F21047"/>
    <w:rsid w:val="00F24E10"/>
    <w:rsid w:val="00F2601E"/>
    <w:rsid w:val="00F271CF"/>
    <w:rsid w:val="00F32CE7"/>
    <w:rsid w:val="00F3543A"/>
    <w:rsid w:val="00F36898"/>
    <w:rsid w:val="00F452B3"/>
    <w:rsid w:val="00F50AA0"/>
    <w:rsid w:val="00F52B7B"/>
    <w:rsid w:val="00F6567A"/>
    <w:rsid w:val="00F67E6E"/>
    <w:rsid w:val="00F7183B"/>
    <w:rsid w:val="00F73B3B"/>
    <w:rsid w:val="00F82910"/>
    <w:rsid w:val="00F83E4F"/>
    <w:rsid w:val="00FA3631"/>
    <w:rsid w:val="00FA3E4A"/>
    <w:rsid w:val="00FD1D6B"/>
    <w:rsid w:val="00FD3C62"/>
    <w:rsid w:val="00FD7792"/>
    <w:rsid w:val="00FE1246"/>
    <w:rsid w:val="00FE21E2"/>
    <w:rsid w:val="00FE7F57"/>
    <w:rsid w:val="00FF21DA"/>
    <w:rsid w:val="00FF6161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6EB788D-EC0A-499A-A722-15C738C4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0A2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uiPriority w:val="99"/>
    <w:rsid w:val="004E2A19"/>
    <w:rPr>
      <w:rFonts w:ascii="Arial" w:hAnsi="Arial"/>
      <w:noProof/>
      <w:sz w:val="15"/>
    </w:rPr>
  </w:style>
  <w:style w:type="character" w:styleId="BesuchterLink">
    <w:name w:val="FollowedHyperlink"/>
    <w:basedOn w:val="Absatz-Standardschriftart"/>
    <w:semiHidden/>
    <w:unhideWhenUsed/>
    <w:rsid w:val="00431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afu.admin.ch/bafu/it/home.html" TargetMode="External"/><Relationship Id="rId18" Type="http://schemas.openxmlformats.org/officeDocument/2006/relationships/hyperlink" Target="http://www.admin.ch/opc/it/classified-compilation/20000116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sti.admin.ch/it/temi/faq/approvazioni-dei-piani-per-impianti-elettrici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kkgeo.ch/fr/geoportails/guichet-cartographique-des-cantons.html" TargetMode="External"/><Relationship Id="rId17" Type="http://schemas.openxmlformats.org/officeDocument/2006/relationships/hyperlink" Target="http://www.admin.ch/opc/it/classified-compilation/19660144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.geo.admin.ch/?X=190000.00&amp;Y=660000.00&amp;zoom=1&amp;lang=it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" TargetMode="External"/><Relationship Id="rId20" Type="http://schemas.openxmlformats.org/officeDocument/2006/relationships/hyperlink" Target="http://www.veloland.ch/it/veloland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.geo.admin.ch/5fb4a0d35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fu.admin.ch/bafu/it/home/temi/eia/pubblicazioni/manuale-ei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dmin.ch/gov/it/pagina-iniziale/diritto-federale/raccolta-sistematica.html" TargetMode="External"/><Relationship Id="rId19" Type="http://schemas.openxmlformats.org/officeDocument/2006/relationships/hyperlink" Target="http://www.wanderland.ch/it/wanderland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afu.admin.ch/recht/index.html?lang=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3</cp:revision>
  <cp:lastPrinted>2011-07-08T07:07:00Z</cp:lastPrinted>
  <dcterms:created xsi:type="dcterms:W3CDTF">2021-01-29T08:03:00Z</dcterms:created>
  <dcterms:modified xsi:type="dcterms:W3CDTF">2021-03-16T12:31:00Z</dcterms:modified>
</cp:coreProperties>
</file>