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31"/>
        <w:gridCol w:w="562"/>
        <w:gridCol w:w="140"/>
        <w:gridCol w:w="702"/>
        <w:gridCol w:w="701"/>
        <w:gridCol w:w="702"/>
        <w:gridCol w:w="141"/>
        <w:gridCol w:w="46"/>
        <w:gridCol w:w="37"/>
        <w:gridCol w:w="1598"/>
        <w:gridCol w:w="841"/>
        <w:gridCol w:w="701"/>
        <w:gridCol w:w="1714"/>
        <w:gridCol w:w="111"/>
      </w:tblGrid>
      <w:tr w:rsidR="00031038" w:rsidRPr="003F000A" w14:paraId="01D7915A" w14:textId="77777777" w:rsidTr="004500EB">
        <w:trPr>
          <w:gridAfter w:val="1"/>
          <w:wAfter w:w="111" w:type="dxa"/>
          <w:trHeight w:val="283"/>
        </w:trPr>
        <w:tc>
          <w:tcPr>
            <w:tcW w:w="9816" w:type="dxa"/>
            <w:gridSpan w:val="13"/>
            <w:tcBorders>
              <w:bottom w:val="single" w:sz="12" w:space="0" w:color="999999"/>
            </w:tcBorders>
          </w:tcPr>
          <w:p w14:paraId="01D79159" w14:textId="77777777" w:rsidR="00031038" w:rsidRPr="003F000A" w:rsidRDefault="00031038" w:rsidP="00C006C6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3F000A">
              <w:rPr>
                <w:rFonts w:cs="Arial"/>
                <w:b/>
                <w:sz w:val="32"/>
              </w:rPr>
              <w:t>Domanda d'approvazione dei piani</w:t>
            </w:r>
            <w:r w:rsidRPr="003F000A">
              <w:rPr>
                <w:rFonts w:cs="Arial"/>
                <w:b/>
                <w:sz w:val="32"/>
                <w:szCs w:val="32"/>
              </w:rPr>
              <w:t xml:space="preserve"> (TD5)</w:t>
            </w:r>
          </w:p>
        </w:tc>
      </w:tr>
      <w:tr w:rsidR="00031038" w:rsidRPr="003F000A" w14:paraId="01D7915C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27" w:type="dxa"/>
            <w:gridSpan w:val="14"/>
          </w:tcPr>
          <w:p w14:paraId="01D7915B" w14:textId="77777777" w:rsidR="00031038" w:rsidRPr="003F000A" w:rsidRDefault="00031038" w:rsidP="00C006C6">
            <w:pPr>
              <w:spacing w:before="120" w:after="120"/>
              <w:rPr>
                <w:rFonts w:cs="Arial"/>
              </w:rPr>
            </w:pPr>
            <w:r w:rsidRPr="003F000A">
              <w:rPr>
                <w:rFonts w:cs="Arial"/>
                <w:b/>
                <w:sz w:val="28"/>
              </w:rPr>
              <w:t>Elettrodotto</w:t>
            </w:r>
          </w:p>
        </w:tc>
      </w:tr>
      <w:tr w:rsidR="00031038" w:rsidRPr="003F000A" w14:paraId="01D7915F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8" w:type="dxa"/>
            <w:gridSpan w:val="6"/>
            <w:tcBorders>
              <w:bottom w:val="nil"/>
            </w:tcBorders>
          </w:tcPr>
          <w:p w14:paraId="01D7915D" w14:textId="77777777" w:rsidR="00031038" w:rsidRPr="003F000A" w:rsidRDefault="00031038" w:rsidP="00C006C6">
            <w:pPr>
              <w:spacing w:before="120" w:after="60"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Esercente dell’impianto</w:t>
            </w:r>
          </w:p>
        </w:tc>
        <w:tc>
          <w:tcPr>
            <w:tcW w:w="5189" w:type="dxa"/>
            <w:gridSpan w:val="8"/>
            <w:tcBorders>
              <w:bottom w:val="nil"/>
            </w:tcBorders>
          </w:tcPr>
          <w:p w14:paraId="01D7915E" w14:textId="77777777" w:rsidR="00031038" w:rsidRPr="003F000A" w:rsidRDefault="00031038" w:rsidP="00C006C6">
            <w:pPr>
              <w:spacing w:before="120" w:after="60"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Richiedente</w:t>
            </w:r>
          </w:p>
        </w:tc>
      </w:tr>
      <w:tr w:rsidR="00C006C6" w:rsidRPr="003F000A" w14:paraId="01D79170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356"/>
        </w:trPr>
        <w:tc>
          <w:tcPr>
            <w:tcW w:w="4738" w:type="dxa"/>
            <w:gridSpan w:val="6"/>
            <w:tcBorders>
              <w:top w:val="nil"/>
            </w:tcBorders>
          </w:tcPr>
          <w:p w14:paraId="01D79160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Ditta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161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Reparto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162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Via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163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NPA/Località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164" w14:textId="77777777" w:rsidR="00C006C6" w:rsidRPr="003F000A" w:rsidRDefault="00C006C6" w:rsidP="00C006C6">
            <w:pPr>
              <w:spacing w:before="120" w:after="60"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Persona di contatto</w:t>
            </w:r>
          </w:p>
          <w:p w14:paraId="01D79165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Cognome/nome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166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Telefono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="00F9444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444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>
              <w:rPr>
                <w:rFonts w:ascii="Arial Narrow" w:hAnsi="Arial Narrow" w:cs="Arial"/>
                <w:sz w:val="20"/>
              </w:rPr>
            </w:r>
            <w:r w:rsidR="00F94443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167" w14:textId="77777777" w:rsidR="00C006C6" w:rsidRPr="003F000A" w:rsidRDefault="00C006C6" w:rsidP="00F94443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E-mail</w:t>
            </w:r>
            <w:r w:rsidRPr="003F000A">
              <w:rPr>
                <w:rFonts w:cs="Arial"/>
                <w:sz w:val="20"/>
              </w:rPr>
              <w:tab/>
            </w:r>
            <w:r w:rsidR="00F9444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444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>
              <w:rPr>
                <w:rFonts w:ascii="Arial Narrow" w:hAnsi="Arial Narrow" w:cs="Arial"/>
                <w:sz w:val="20"/>
              </w:rPr>
            </w:r>
            <w:r w:rsidR="00F94443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5189" w:type="dxa"/>
            <w:gridSpan w:val="8"/>
            <w:tcBorders>
              <w:top w:val="nil"/>
            </w:tcBorders>
          </w:tcPr>
          <w:p w14:paraId="01D79168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Ditta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69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Reparto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6A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Via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6B" w14:textId="77777777" w:rsidR="00C006C6" w:rsidRPr="00E767FC" w:rsidRDefault="00C006C6" w:rsidP="00C006C6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NPA/Località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6C" w14:textId="77777777" w:rsidR="00C006C6" w:rsidRPr="003F000A" w:rsidRDefault="00C006C6" w:rsidP="00C006C6">
            <w:pPr>
              <w:spacing w:before="120" w:after="60"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Persona di contatto</w:t>
            </w:r>
          </w:p>
          <w:p w14:paraId="01D7916D" w14:textId="77777777" w:rsidR="00C006C6" w:rsidRPr="00E767FC" w:rsidRDefault="00C006C6" w:rsidP="00C006C6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Cognome/nome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6E" w14:textId="77777777" w:rsidR="00C006C6" w:rsidRPr="00E767FC" w:rsidRDefault="00C006C6" w:rsidP="00C006C6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Telefono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6F" w14:textId="77777777" w:rsidR="00C006C6" w:rsidRPr="003F000A" w:rsidRDefault="00C006C6" w:rsidP="00C006C6">
            <w:pPr>
              <w:tabs>
                <w:tab w:val="left" w:pos="1593"/>
              </w:tabs>
              <w:spacing w:after="40"/>
              <w:ind w:left="1593" w:hanging="1593"/>
              <w:rPr>
                <w:rFonts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E-mail</w:t>
            </w:r>
            <w:r w:rsidRPr="003F000A">
              <w:rPr>
                <w:rFonts w:cs="Arial"/>
                <w:sz w:val="20"/>
              </w:rPr>
              <w:tab/>
            </w:r>
            <w:r w:rsidR="00F9444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444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>
              <w:rPr>
                <w:rFonts w:ascii="Arial Narrow" w:hAnsi="Arial Narrow" w:cs="Arial"/>
                <w:sz w:val="20"/>
              </w:rPr>
            </w:r>
            <w:r w:rsidR="00F94443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1038" w:rsidRPr="003F000A" w14:paraId="01D79173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8" w:type="dxa"/>
            <w:gridSpan w:val="6"/>
            <w:tcBorders>
              <w:top w:val="single" w:sz="4" w:space="0" w:color="auto"/>
              <w:bottom w:val="nil"/>
            </w:tcBorders>
          </w:tcPr>
          <w:p w14:paraId="01D79171" w14:textId="77777777" w:rsidR="00031038" w:rsidRPr="003F000A" w:rsidRDefault="00031038" w:rsidP="00C006C6">
            <w:pPr>
              <w:spacing w:before="120" w:after="60"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Indirizzo per la fatturazione</w:t>
            </w:r>
          </w:p>
        </w:tc>
        <w:tc>
          <w:tcPr>
            <w:tcW w:w="5189" w:type="dxa"/>
            <w:gridSpan w:val="8"/>
            <w:tcBorders>
              <w:top w:val="single" w:sz="4" w:space="0" w:color="auto"/>
              <w:bottom w:val="nil"/>
            </w:tcBorders>
          </w:tcPr>
          <w:p w14:paraId="01D79172" w14:textId="77777777" w:rsidR="00031038" w:rsidRPr="003F000A" w:rsidRDefault="00031038" w:rsidP="00C006C6">
            <w:pPr>
              <w:spacing w:before="120" w:after="60"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Dati per</w:t>
            </w:r>
          </w:p>
        </w:tc>
      </w:tr>
      <w:tr w:rsidR="00031038" w:rsidRPr="003F000A" w14:paraId="01D79176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8" w:type="dxa"/>
            <w:gridSpan w:val="6"/>
            <w:tcBorders>
              <w:top w:val="nil"/>
            </w:tcBorders>
          </w:tcPr>
          <w:p w14:paraId="01D79174" w14:textId="77777777" w:rsidR="00031038" w:rsidRPr="00E767FC" w:rsidRDefault="00067461" w:rsidP="00C006C6">
            <w:pPr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65101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E767FC">
              <w:rPr>
                <w:rFonts w:ascii="Arial Narrow" w:hAnsi="Arial Narrow" w:cs="Arial"/>
                <w:sz w:val="20"/>
              </w:rPr>
              <w:tab/>
              <w:t>Esercente dell’impianto</w:t>
            </w:r>
          </w:p>
        </w:tc>
        <w:tc>
          <w:tcPr>
            <w:tcW w:w="5189" w:type="dxa"/>
            <w:gridSpan w:val="8"/>
            <w:tcBorders>
              <w:top w:val="nil"/>
            </w:tcBorders>
          </w:tcPr>
          <w:p w14:paraId="01D79175" w14:textId="77777777" w:rsidR="00031038" w:rsidRPr="00E767FC" w:rsidRDefault="00067461" w:rsidP="00C006C6">
            <w:pPr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93813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E767FC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031038" w:rsidRPr="00E767FC">
              <w:rPr>
                <w:rFonts w:ascii="Arial Narrow" w:hAnsi="Arial Narrow" w:cs="Arial"/>
                <w:sz w:val="20"/>
              </w:rPr>
              <w:tab/>
              <w:t>Nuova costruzione</w:t>
            </w:r>
          </w:p>
        </w:tc>
      </w:tr>
      <w:tr w:rsidR="00031038" w:rsidRPr="003F000A" w14:paraId="01D7917A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8" w:type="dxa"/>
            <w:gridSpan w:val="6"/>
          </w:tcPr>
          <w:p w14:paraId="01D79177" w14:textId="77777777" w:rsidR="00031038" w:rsidRPr="00E767FC" w:rsidRDefault="00067461" w:rsidP="00C006C6">
            <w:pPr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8864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E767FC">
              <w:rPr>
                <w:rFonts w:ascii="Arial Narrow" w:hAnsi="Arial Narrow" w:cs="Arial"/>
                <w:sz w:val="20"/>
              </w:rPr>
              <w:tab/>
              <w:t>Richiedente</w:t>
            </w:r>
          </w:p>
        </w:tc>
        <w:tc>
          <w:tcPr>
            <w:tcW w:w="3364" w:type="dxa"/>
            <w:gridSpan w:val="6"/>
            <w:tcBorders>
              <w:right w:val="nil"/>
            </w:tcBorders>
          </w:tcPr>
          <w:p w14:paraId="01D79178" w14:textId="77777777" w:rsidR="00031038" w:rsidRPr="00E767FC" w:rsidRDefault="00067461" w:rsidP="00C006C6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78030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E767FC">
              <w:rPr>
                <w:rFonts w:ascii="Arial Narrow" w:hAnsi="Arial Narrow" w:cs="Arial"/>
                <w:sz w:val="20"/>
              </w:rPr>
              <w:tab/>
              <w:t>Modifica del progetto</w:t>
            </w:r>
            <w:r w:rsidR="00031038" w:rsidRPr="00E767FC">
              <w:rPr>
                <w:rFonts w:ascii="Arial Narrow" w:hAnsi="Arial Narrow" w:cs="Arial"/>
                <w:sz w:val="20"/>
              </w:rPr>
              <w:tab/>
              <w:t>n.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</w:tcBorders>
          </w:tcPr>
          <w:p w14:paraId="01D79179" w14:textId="77777777" w:rsidR="00031038" w:rsidRPr="00E767FC" w:rsidRDefault="00031038" w:rsidP="00C006C6">
            <w:pPr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1038" w:rsidRPr="003F000A" w14:paraId="01D7917E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8" w:type="dxa"/>
            <w:gridSpan w:val="6"/>
          </w:tcPr>
          <w:p w14:paraId="01D7917B" w14:textId="77777777" w:rsidR="00031038" w:rsidRPr="00E767FC" w:rsidRDefault="00067461" w:rsidP="00C006C6">
            <w:pPr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3536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0FD" w:rsidRPr="00E767FC">
                  <w:rPr>
                    <w:rFonts w:ascii="MS Gothic" w:eastAsia="MS Gothic" w:hAnsi="MS Gothic" w:cs="MS Gothic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031038" w:rsidRPr="00E767FC">
              <w:rPr>
                <w:rFonts w:ascii="Arial Narrow" w:hAnsi="Arial Narrow" w:cs="Arial"/>
                <w:sz w:val="20"/>
              </w:rPr>
              <w:tab/>
              <w:t>Altri; nome e indirizzo:</w:t>
            </w:r>
          </w:p>
        </w:tc>
        <w:tc>
          <w:tcPr>
            <w:tcW w:w="3364" w:type="dxa"/>
            <w:gridSpan w:val="6"/>
            <w:tcBorders>
              <w:right w:val="nil"/>
            </w:tcBorders>
          </w:tcPr>
          <w:p w14:paraId="01D7917C" w14:textId="77777777" w:rsidR="00031038" w:rsidRPr="00E767FC" w:rsidRDefault="00067461" w:rsidP="00C006C6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679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E767FC">
              <w:rPr>
                <w:rFonts w:ascii="Arial Narrow" w:hAnsi="Arial Narrow" w:cs="Arial"/>
                <w:sz w:val="20"/>
              </w:rPr>
              <w:tab/>
              <w:t>Sostituzione del progetto</w:t>
            </w:r>
            <w:r w:rsidR="00031038" w:rsidRPr="00E767FC">
              <w:rPr>
                <w:rFonts w:ascii="Arial Narrow" w:hAnsi="Arial Narrow" w:cs="Arial"/>
                <w:sz w:val="20"/>
              </w:rPr>
              <w:tab/>
              <w:t>n.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</w:tcBorders>
          </w:tcPr>
          <w:p w14:paraId="01D7917D" w14:textId="77777777" w:rsidR="00031038" w:rsidRPr="00E767FC" w:rsidRDefault="00031038" w:rsidP="00C006C6">
            <w:pPr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1038" w:rsidRPr="003F000A" w14:paraId="01D79183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8" w:type="dxa"/>
            <w:gridSpan w:val="6"/>
            <w:vMerge w:val="restart"/>
          </w:tcPr>
          <w:p w14:paraId="01D7917F" w14:textId="77777777" w:rsidR="00031038" w:rsidRPr="00E767FC" w:rsidRDefault="00FD0A09" w:rsidP="00C006C6">
            <w:pPr>
              <w:ind w:left="425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right w:val="nil"/>
            </w:tcBorders>
          </w:tcPr>
          <w:p w14:paraId="01D79180" w14:textId="77777777" w:rsidR="00031038" w:rsidRDefault="00067461" w:rsidP="009E587A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83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E767FC">
              <w:rPr>
                <w:rFonts w:ascii="Arial Narrow" w:hAnsi="Arial Narrow" w:cs="Arial"/>
                <w:sz w:val="20"/>
              </w:rPr>
              <w:tab/>
              <w:t>Pro</w:t>
            </w:r>
            <w:r w:rsidR="0047054E" w:rsidRPr="00E767FC">
              <w:rPr>
                <w:rFonts w:ascii="Arial Narrow" w:hAnsi="Arial Narrow" w:cs="Arial"/>
                <w:sz w:val="20"/>
              </w:rPr>
              <w:t>v</w:t>
            </w:r>
            <w:r w:rsidR="00031038" w:rsidRPr="00E767FC">
              <w:rPr>
                <w:rFonts w:ascii="Arial Narrow" w:hAnsi="Arial Narrow" w:cs="Arial"/>
                <w:sz w:val="20"/>
              </w:rPr>
              <w:t>visorio/durata d’esercizio fino a</w:t>
            </w:r>
          </w:p>
          <w:p w14:paraId="01D79181" w14:textId="77777777" w:rsidR="002D4CB4" w:rsidRPr="00E767FC" w:rsidRDefault="00067461" w:rsidP="009E587A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1735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CB4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2D4CB4" w:rsidRPr="006B00A0">
              <w:rPr>
                <w:rFonts w:ascii="Arial Narrow" w:hAnsi="Arial Narrow" w:cs="Arial"/>
                <w:sz w:val="20"/>
              </w:rPr>
              <w:tab/>
            </w:r>
            <w:r w:rsidR="002D4CB4">
              <w:rPr>
                <w:rFonts w:ascii="Arial Narrow" w:hAnsi="Arial Narrow" w:cs="Arial"/>
                <w:sz w:val="20"/>
              </w:rPr>
              <w:t>F</w:t>
            </w:r>
            <w:r w:rsidR="002D4CB4" w:rsidRPr="00915CC3">
              <w:rPr>
                <w:rFonts w:ascii="Arial Narrow" w:hAnsi="Arial Narrow" w:cs="Arial"/>
                <w:sz w:val="20"/>
              </w:rPr>
              <w:t>ornitura di elettricità ai cantieri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</w:tcBorders>
          </w:tcPr>
          <w:p w14:paraId="01D79182" w14:textId="77777777" w:rsidR="00031038" w:rsidRPr="00E767FC" w:rsidRDefault="00A55B4E" w:rsidP="00C006C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1038" w:rsidRPr="003F000A" w14:paraId="01D79186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8" w:type="dxa"/>
            <w:gridSpan w:val="6"/>
            <w:vMerge/>
          </w:tcPr>
          <w:p w14:paraId="01D79184" w14:textId="77777777" w:rsidR="00031038" w:rsidRPr="00E767FC" w:rsidRDefault="00031038" w:rsidP="00C006C6">
            <w:pPr>
              <w:ind w:left="425" w:hanging="426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189" w:type="dxa"/>
            <w:gridSpan w:val="8"/>
          </w:tcPr>
          <w:p w14:paraId="01D79185" w14:textId="77777777" w:rsidR="00031038" w:rsidRPr="00E767FC" w:rsidRDefault="00067461" w:rsidP="00A53FB8">
            <w:pPr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38634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D5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E767FC">
              <w:rPr>
                <w:rFonts w:ascii="Arial Narrow" w:hAnsi="Arial Narrow" w:cs="Arial"/>
                <w:sz w:val="20"/>
              </w:rPr>
              <w:tab/>
              <w:t xml:space="preserve">La </w:t>
            </w:r>
            <w:r w:rsidR="00A53FB8" w:rsidRPr="00E767FC">
              <w:rPr>
                <w:rFonts w:ascii="Arial Narrow" w:hAnsi="Arial Narrow" w:cs="Arial"/>
                <w:sz w:val="20"/>
              </w:rPr>
              <w:t>linea</w:t>
            </w:r>
            <w:r w:rsidR="00031038" w:rsidRPr="00E767FC">
              <w:rPr>
                <w:rFonts w:ascii="Arial Narrow" w:hAnsi="Arial Narrow" w:cs="Arial"/>
                <w:sz w:val="20"/>
              </w:rPr>
              <w:t xml:space="preserve"> serve a fornire energia elettrica a un impianto di trasporto a fune con concessione federale</w:t>
            </w:r>
          </w:p>
        </w:tc>
      </w:tr>
      <w:tr w:rsidR="00031038" w:rsidRPr="003F000A" w14:paraId="01D79189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4738" w:type="dxa"/>
            <w:gridSpan w:val="6"/>
            <w:vMerge/>
          </w:tcPr>
          <w:p w14:paraId="01D79187" w14:textId="77777777" w:rsidR="00031038" w:rsidRPr="00E767FC" w:rsidRDefault="00031038" w:rsidP="00C006C6">
            <w:pPr>
              <w:ind w:left="425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189" w:type="dxa"/>
            <w:gridSpan w:val="8"/>
          </w:tcPr>
          <w:p w14:paraId="01D79188" w14:textId="77777777" w:rsidR="00031038" w:rsidRPr="00E767FC" w:rsidRDefault="00031038" w:rsidP="00C006C6">
            <w:pPr>
              <w:tabs>
                <w:tab w:val="left" w:pos="2869"/>
              </w:tabs>
              <w:ind w:left="459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 xml:space="preserve">Nome dell'impianto: </w:t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  <w:r w:rsidRPr="00E767FC">
              <w:rPr>
                <w:rFonts w:ascii="Arial Narrow" w:hAnsi="Arial Narrow" w:cs="Arial"/>
                <w:sz w:val="20"/>
              </w:rPr>
              <w:t xml:space="preserve"> / n.: </w:t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4500EB" w:rsidRPr="00CA4EF6" w14:paraId="01D7918C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560" w:type="dxa"/>
            <w:gridSpan w:val="10"/>
            <w:tcBorders>
              <w:top w:val="single" w:sz="4" w:space="0" w:color="auto"/>
              <w:bottom w:val="nil"/>
            </w:tcBorders>
          </w:tcPr>
          <w:p w14:paraId="01D7918A" w14:textId="77777777" w:rsidR="004500EB" w:rsidRPr="00CA4EF6" w:rsidRDefault="004500EB" w:rsidP="001B457C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Nome/denominazione dell'impianto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nil"/>
            </w:tcBorders>
          </w:tcPr>
          <w:p w14:paraId="01D7918B" w14:textId="77777777" w:rsidR="004500EB" w:rsidRPr="00CA4EF6" w:rsidRDefault="004500EB" w:rsidP="001B457C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Coordinate della cartina geografica svizzera</w:t>
            </w:r>
          </w:p>
        </w:tc>
      </w:tr>
      <w:tr w:rsidR="004500EB" w:rsidRPr="00AF531B" w14:paraId="01D79190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560" w:type="dxa"/>
            <w:gridSpan w:val="10"/>
            <w:tcBorders>
              <w:top w:val="nil"/>
            </w:tcBorders>
          </w:tcPr>
          <w:p w14:paraId="01D7918D" w14:textId="77777777" w:rsidR="004500EB" w:rsidRPr="00AF531B" w:rsidRDefault="004500EB" w:rsidP="001B457C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1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F531B">
              <w:rPr>
                <w:rFonts w:ascii="Arial Narrow" w:hAnsi="Arial Narrow" w:cs="Arial"/>
                <w:sz w:val="20"/>
              </w:rPr>
            </w:r>
            <w:r w:rsidRPr="00AF531B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F531B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nil"/>
            </w:tcBorders>
          </w:tcPr>
          <w:p w14:paraId="01D7918E" w14:textId="77777777" w:rsidR="004500EB" w:rsidRDefault="00067461" w:rsidP="001B457C">
            <w:pPr>
              <w:spacing w:after="20"/>
              <w:ind w:left="851" w:hanging="851"/>
              <w:rPr>
                <w:rFonts w:ascii="Arial Narrow" w:hAnsi="Arial Narrow" w:cs="Arial"/>
                <w:sz w:val="20"/>
              </w:rPr>
            </w:pPr>
            <w:hyperlink r:id="rId11">
              <w:r w:rsidR="004500EB" w:rsidRPr="00AF531B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LV03/95</w:t>
              </w:r>
              <w:r w:rsidR="004500EB" w:rsidRPr="00AF531B">
                <w:rPr>
                  <w:rStyle w:val="Hyperlink"/>
                  <w:rFonts w:ascii="Arial Narrow" w:hAnsi="Arial Narrow" w:cs="Arial"/>
                  <w:color w:val="auto"/>
                  <w:sz w:val="20"/>
                  <w:u w:val="none"/>
                </w:rPr>
                <w:t>:</w:t>
              </w:r>
            </w:hyperlink>
            <w:r w:rsidR="004500EB">
              <w:rPr>
                <w:rFonts w:ascii="Arial Narrow" w:hAnsi="Arial Narrow" w:cs="Arial"/>
                <w:sz w:val="20"/>
              </w:rPr>
              <w:tab/>
            </w:r>
            <w:r w:rsidR="00A35E48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54"/>
            <w:r w:rsidR="00A35E48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A35E48">
              <w:rPr>
                <w:rFonts w:ascii="Arial Narrow" w:hAnsi="Arial Narrow" w:cs="Arial"/>
                <w:sz w:val="20"/>
              </w:rPr>
            </w:r>
            <w:r w:rsidR="00A35E48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A35E48">
              <w:rPr>
                <w:rFonts w:ascii="Arial Narrow" w:hAnsi="Arial Narrow" w:cs="Arial"/>
                <w:sz w:val="20"/>
              </w:rPr>
              <w:fldChar w:fldCharType="end"/>
            </w:r>
            <w:bookmarkEnd w:id="0"/>
            <w:r w:rsidR="004500EB" w:rsidRPr="00AF531B">
              <w:rPr>
                <w:rFonts w:ascii="Arial Narrow" w:hAnsi="Arial Narrow" w:cs="Arial"/>
                <w:sz w:val="20"/>
              </w:rPr>
              <w:t xml:space="preserve"> /   </w:t>
            </w:r>
            <w:r w:rsidR="00A35E48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155"/>
            <w:r w:rsidR="00A35E48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A35E48">
              <w:rPr>
                <w:rFonts w:ascii="Arial Narrow" w:hAnsi="Arial Narrow" w:cs="Arial"/>
                <w:sz w:val="20"/>
              </w:rPr>
            </w:r>
            <w:r w:rsidR="00A35E48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A35E48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</w:p>
          <w:p w14:paraId="01D7918F" w14:textId="77777777" w:rsidR="00561C1E" w:rsidRPr="00AF531B" w:rsidRDefault="00561C1E" w:rsidP="00A35E48">
            <w:pPr>
              <w:spacing w:after="20"/>
              <w:ind w:left="851" w:hanging="85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 w:rsidR="00A35E48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35E48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A35E48">
              <w:rPr>
                <w:rFonts w:ascii="Arial Narrow" w:hAnsi="Arial Narrow" w:cs="Arial"/>
                <w:sz w:val="20"/>
              </w:rPr>
            </w:r>
            <w:r w:rsidR="00A35E48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A35E48">
              <w:rPr>
                <w:rFonts w:ascii="Arial Narrow" w:hAnsi="Arial Narrow" w:cs="Arial"/>
                <w:sz w:val="20"/>
              </w:rPr>
              <w:fldChar w:fldCharType="end"/>
            </w:r>
            <w:r w:rsidRPr="00AF531B">
              <w:rPr>
                <w:rFonts w:ascii="Arial Narrow" w:hAnsi="Arial Narrow" w:cs="Arial"/>
                <w:sz w:val="20"/>
              </w:rPr>
              <w:t xml:space="preserve"> /   </w:t>
            </w:r>
            <w:r w:rsidR="00A35E48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35E48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A35E48">
              <w:rPr>
                <w:rFonts w:ascii="Arial Narrow" w:hAnsi="Arial Narrow" w:cs="Arial"/>
                <w:sz w:val="20"/>
              </w:rPr>
            </w:r>
            <w:r w:rsidR="00A35E48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A35E48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4500EB" w:rsidRPr="00CA4EF6" w14:paraId="01D79192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27" w:type="dxa"/>
            <w:gridSpan w:val="14"/>
          </w:tcPr>
          <w:p w14:paraId="01D79191" w14:textId="14A7D32D" w:rsidR="004500EB" w:rsidRPr="00CA4EF6" w:rsidRDefault="004500EB" w:rsidP="001B457C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 xml:space="preserve">Descrizione del progetto </w:t>
            </w:r>
            <w:hyperlink r:id="rId12" w:anchor="art_2" w:history="1">
              <w:r w:rsidRPr="00AF531B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(vedere art. 2 OPIE)</w:t>
              </w:r>
            </w:hyperlink>
          </w:p>
        </w:tc>
      </w:tr>
      <w:tr w:rsidR="004500EB" w:rsidRPr="00CA4EF6" w14:paraId="01D79194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27" w:type="dxa"/>
            <w:gridSpan w:val="14"/>
          </w:tcPr>
          <w:p w14:paraId="01D79193" w14:textId="77777777" w:rsidR="004500EB" w:rsidRPr="00A35E48" w:rsidRDefault="004500EB" w:rsidP="001B457C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77030D" w:rsidRPr="00CA4EF6" w14:paraId="01D79198" w14:textId="77777777" w:rsidTr="001B4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670"/>
        </w:trPr>
        <w:tc>
          <w:tcPr>
            <w:tcW w:w="9927" w:type="dxa"/>
            <w:gridSpan w:val="14"/>
          </w:tcPr>
          <w:p w14:paraId="01D79195" w14:textId="77777777" w:rsidR="0077030D" w:rsidRPr="00CA4EF6" w:rsidRDefault="0077030D" w:rsidP="001B457C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ab/>
            </w:r>
            <w:r w:rsidRPr="00CA4EF6">
              <w:rPr>
                <w:rFonts w:cs="Arial"/>
                <w:b/>
                <w:sz w:val="20"/>
              </w:rPr>
              <w:t>NPA</w:t>
            </w:r>
            <w:r>
              <w:rPr>
                <w:rFonts w:cs="Arial"/>
                <w:b/>
                <w:sz w:val="20"/>
              </w:rPr>
              <w:tab/>
            </w:r>
            <w:r w:rsidRPr="00CA4EF6">
              <w:rPr>
                <w:rFonts w:cs="Arial"/>
                <w:b/>
                <w:sz w:val="20"/>
              </w:rPr>
              <w:t>Località</w:t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ab/>
            </w:r>
            <w:r w:rsidRPr="00CA4EF6">
              <w:rPr>
                <w:rFonts w:cs="Arial"/>
                <w:b/>
                <w:sz w:val="20"/>
              </w:rPr>
              <w:t>Comune politico</w:t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ab/>
            </w:r>
            <w:r w:rsidRPr="00CA4EF6">
              <w:rPr>
                <w:rFonts w:cs="Arial"/>
                <w:b/>
                <w:sz w:val="20"/>
              </w:rPr>
              <w:t>Cantone</w:t>
            </w:r>
          </w:p>
          <w:p w14:paraId="01D79196" w14:textId="77777777" w:rsidR="0077030D" w:rsidRPr="0077030D" w:rsidRDefault="0077030D" w:rsidP="0077030D">
            <w:pPr>
              <w:spacing w:before="120" w:after="60"/>
              <w:rPr>
                <w:rFonts w:ascii="Arial Narrow" w:hAnsi="Arial Narrow" w:cs="Arial"/>
                <w:noProof/>
                <w:sz w:val="20"/>
              </w:rPr>
            </w:pPr>
            <w:r w:rsidRPr="0077030D">
              <w:rPr>
                <w:rFonts w:ascii="Arial Narrow" w:hAnsi="Arial Narrow" w:cs="Arial"/>
                <w:noProof/>
                <w:sz w:val="20"/>
              </w:rPr>
              <w:t>Da</w:t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A35E48">
              <w:rPr>
                <w:rFonts w:ascii="Arial Narrow" w:hAnsi="Arial Narrow" w:cs="Arial"/>
                <w:noProof/>
                <w:sz w:val="20"/>
              </w:rPr>
            </w:r>
            <w:r w:rsid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30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7030D">
              <w:rPr>
                <w:rFonts w:ascii="Arial Narrow" w:hAnsi="Arial Narrow" w:cs="Arial"/>
                <w:noProof/>
                <w:sz w:val="20"/>
              </w:rPr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30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7030D">
              <w:rPr>
                <w:rFonts w:ascii="Arial Narrow" w:hAnsi="Arial Narrow" w:cs="Arial"/>
                <w:noProof/>
                <w:sz w:val="20"/>
              </w:rPr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30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7030D">
              <w:rPr>
                <w:rFonts w:ascii="Arial Narrow" w:hAnsi="Arial Narrow" w:cs="Arial"/>
                <w:noProof/>
                <w:sz w:val="20"/>
              </w:rPr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97" w14:textId="77777777" w:rsidR="0077030D" w:rsidRPr="00CA4EF6" w:rsidRDefault="0077030D" w:rsidP="00A35E48">
            <w:pPr>
              <w:spacing w:before="120" w:after="60"/>
              <w:rPr>
                <w:rFonts w:cs="Arial"/>
                <w:sz w:val="20"/>
              </w:rPr>
            </w:pPr>
            <w:r w:rsidRPr="0077030D">
              <w:rPr>
                <w:rFonts w:ascii="Arial Narrow" w:hAnsi="Arial Narrow" w:cs="Arial"/>
                <w:noProof/>
                <w:sz w:val="20"/>
              </w:rPr>
              <w:t>A</w:t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 w:rsid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A35E48">
              <w:rPr>
                <w:rFonts w:ascii="Arial Narrow" w:hAnsi="Arial Narrow" w:cs="Arial"/>
                <w:noProof/>
                <w:sz w:val="20"/>
              </w:rPr>
            </w:r>
            <w:r w:rsid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30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7030D">
              <w:rPr>
                <w:rFonts w:ascii="Arial Narrow" w:hAnsi="Arial Narrow" w:cs="Arial"/>
                <w:noProof/>
                <w:sz w:val="20"/>
              </w:rPr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30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7030D">
              <w:rPr>
                <w:rFonts w:ascii="Arial Narrow" w:hAnsi="Arial Narrow" w:cs="Arial"/>
                <w:noProof/>
                <w:sz w:val="20"/>
              </w:rPr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>
              <w:rPr>
                <w:rFonts w:ascii="Arial Narrow" w:hAnsi="Arial Narrow" w:cs="Arial"/>
                <w:noProof/>
                <w:sz w:val="20"/>
              </w:rPr>
              <w:tab/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30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7030D">
              <w:rPr>
                <w:rFonts w:ascii="Arial Narrow" w:hAnsi="Arial Narrow" w:cs="Arial"/>
                <w:noProof/>
                <w:sz w:val="20"/>
              </w:rPr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77030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BD3B9B" w:rsidRPr="003F000A" w14:paraId="01D791BF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66"/>
        </w:trPr>
        <w:tc>
          <w:tcPr>
            <w:tcW w:w="1931" w:type="dxa"/>
          </w:tcPr>
          <w:p w14:paraId="01D79199" w14:textId="77777777" w:rsidR="00BD3B9B" w:rsidRDefault="00BD3B9B" w:rsidP="00C006C6">
            <w:pPr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Tensioni:</w:t>
            </w:r>
            <w:r w:rsidRPr="003F000A">
              <w:rPr>
                <w:rFonts w:cs="Arial"/>
                <w:b/>
                <w:sz w:val="20"/>
              </w:rPr>
              <w:br/>
              <w:t>sistema</w:t>
            </w:r>
          </w:p>
          <w:p w14:paraId="01D7919A" w14:textId="77777777" w:rsidR="00BD3B9B" w:rsidRPr="003F000A" w:rsidRDefault="00BD3B9B" w:rsidP="00C006C6">
            <w:pPr>
              <w:spacing w:before="120" w:after="60"/>
              <w:rPr>
                <w:rFonts w:cs="Arial"/>
                <w:b/>
                <w:sz w:val="20"/>
              </w:rPr>
            </w:pPr>
          </w:p>
          <w:p w14:paraId="01D7919B" w14:textId="77777777" w:rsidR="00BD3B9B" w:rsidRPr="00E767FC" w:rsidRDefault="00BD3B9B" w:rsidP="00BD3B9B">
            <w:pPr>
              <w:tabs>
                <w:tab w:val="left" w:pos="1418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 xml:space="preserve">Frequenza </w:t>
            </w:r>
            <w:r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sz w:val="20"/>
              </w:rPr>
              <w:t>[Hz]</w:t>
            </w:r>
          </w:p>
          <w:p w14:paraId="01D7919C" w14:textId="77777777" w:rsidR="00BD3B9B" w:rsidRPr="00E767FC" w:rsidRDefault="00BD3B9B" w:rsidP="00BD3B9B">
            <w:pPr>
              <w:tabs>
                <w:tab w:val="left" w:pos="1418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Tensione nominale</w:t>
            </w:r>
            <w:r w:rsidRPr="00E767FC">
              <w:rPr>
                <w:rFonts w:ascii="Arial Narrow" w:hAnsi="Arial Narrow" w:cs="Arial"/>
                <w:sz w:val="20"/>
              </w:rPr>
              <w:tab/>
              <w:t>[kV]</w:t>
            </w:r>
          </w:p>
          <w:p w14:paraId="01D7919D" w14:textId="77777777" w:rsidR="00BD3B9B" w:rsidRPr="00E767FC" w:rsidRDefault="00BD3B9B" w:rsidP="00BD3B9B">
            <w:pPr>
              <w:tabs>
                <w:tab w:val="left" w:pos="1418"/>
                <w:tab w:val="left" w:pos="1985"/>
              </w:tabs>
              <w:spacing w:after="60"/>
              <w:ind w:right="-57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Tensione di esercizio</w:t>
            </w:r>
            <w:r w:rsidRPr="00E767FC">
              <w:rPr>
                <w:rFonts w:ascii="Arial Narrow" w:hAnsi="Arial Narrow" w:cs="Arial"/>
                <w:sz w:val="20"/>
              </w:rPr>
              <w:tab/>
              <w:t>[kV]</w:t>
            </w:r>
          </w:p>
          <w:p w14:paraId="01D7919E" w14:textId="77777777" w:rsidR="00BD3B9B" w:rsidRPr="003F000A" w:rsidRDefault="00BD3B9B" w:rsidP="00BD3B9B">
            <w:pPr>
              <w:tabs>
                <w:tab w:val="left" w:pos="1418"/>
                <w:tab w:val="left" w:pos="1985"/>
              </w:tabs>
              <w:spacing w:after="60"/>
              <w:ind w:right="-113"/>
              <w:rPr>
                <w:rFonts w:cs="Arial"/>
                <w:b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Numero di fili/spire</w:t>
            </w:r>
          </w:p>
        </w:tc>
        <w:tc>
          <w:tcPr>
            <w:tcW w:w="702" w:type="dxa"/>
            <w:gridSpan w:val="2"/>
          </w:tcPr>
          <w:p w14:paraId="01D7919F" w14:textId="77777777" w:rsidR="00BD3B9B" w:rsidRDefault="00BD3B9B" w:rsidP="00C006C6">
            <w:pPr>
              <w:spacing w:before="120"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br/>
              <w:t>1.</w:t>
            </w:r>
          </w:p>
          <w:p w14:paraId="01D791A0" w14:textId="77777777" w:rsidR="00BD3B9B" w:rsidRPr="00E767FC" w:rsidRDefault="00BD3B9B" w:rsidP="00C006C6">
            <w:pPr>
              <w:spacing w:before="120" w:after="20"/>
              <w:rPr>
                <w:rFonts w:ascii="Arial Narrow" w:hAnsi="Arial Narrow" w:cs="Arial"/>
                <w:sz w:val="20"/>
              </w:rPr>
            </w:pPr>
          </w:p>
          <w:p w14:paraId="01D791A1" w14:textId="77777777" w:rsidR="00BD3B9B" w:rsidRPr="00A35E48" w:rsidRDefault="00A35E48" w:rsidP="00BD3B9B">
            <w:pPr>
              <w:spacing w:after="60"/>
              <w:rPr>
                <w:rFonts w:ascii="Arial Narrow" w:hAnsi="Arial Narrow" w:cs="Arial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A2" w14:textId="77777777" w:rsidR="00BD3B9B" w:rsidRPr="00A35E48" w:rsidRDefault="00BD3B9B" w:rsidP="00BD3B9B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A3" w14:textId="77777777" w:rsidR="00BD3B9B" w:rsidRPr="00A35E48" w:rsidRDefault="00BD3B9B" w:rsidP="00BD3B9B">
            <w:pPr>
              <w:spacing w:after="60"/>
              <w:rPr>
                <w:rFonts w:ascii="Arial Narrow" w:hAnsi="Arial Narrow"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A4" w14:textId="77777777" w:rsidR="00BD3B9B" w:rsidRPr="00E767FC" w:rsidRDefault="00BD3B9B" w:rsidP="00BD3B9B">
            <w:pPr>
              <w:spacing w:after="60"/>
              <w:rPr>
                <w:rFonts w:ascii="Arial Narrow" w:hAnsi="Arial Narrow" w:cs="Arial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2" w:type="dxa"/>
          </w:tcPr>
          <w:p w14:paraId="01D791A5" w14:textId="77777777" w:rsidR="00BD3B9B" w:rsidRDefault="00BD3B9B" w:rsidP="00C006C6">
            <w:pPr>
              <w:spacing w:before="120"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br/>
              <w:t>2.</w:t>
            </w:r>
          </w:p>
          <w:p w14:paraId="01D791A6" w14:textId="77777777" w:rsidR="00BD3B9B" w:rsidRPr="00E767FC" w:rsidRDefault="00BD3B9B" w:rsidP="00C006C6">
            <w:pPr>
              <w:spacing w:before="120" w:after="20"/>
              <w:rPr>
                <w:rFonts w:ascii="Arial Narrow" w:hAnsi="Arial Narrow" w:cs="Arial"/>
                <w:sz w:val="20"/>
              </w:rPr>
            </w:pPr>
          </w:p>
          <w:p w14:paraId="01D791A7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A8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A9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AA" w14:textId="77777777" w:rsidR="00BD3B9B" w:rsidRPr="00E767FC" w:rsidRDefault="00BD3B9B" w:rsidP="00BD3B9B">
            <w:pPr>
              <w:spacing w:after="60"/>
              <w:rPr>
                <w:rFonts w:ascii="Arial Narrow" w:hAnsi="Arial Narrow" w:cs="Arial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1" w:type="dxa"/>
          </w:tcPr>
          <w:p w14:paraId="01D791AB" w14:textId="77777777" w:rsidR="00BD3B9B" w:rsidRDefault="00BD3B9B" w:rsidP="00C006C6">
            <w:pPr>
              <w:spacing w:before="120"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br/>
              <w:t>3.</w:t>
            </w:r>
          </w:p>
          <w:p w14:paraId="01D791AC" w14:textId="77777777" w:rsidR="00BD3B9B" w:rsidRPr="00E767FC" w:rsidRDefault="00BD3B9B" w:rsidP="00C006C6">
            <w:pPr>
              <w:spacing w:before="120" w:after="20"/>
              <w:rPr>
                <w:rFonts w:ascii="Arial Narrow" w:hAnsi="Arial Narrow" w:cs="Arial"/>
                <w:sz w:val="20"/>
              </w:rPr>
            </w:pPr>
          </w:p>
          <w:p w14:paraId="01D791AD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AE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AF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B0" w14:textId="77777777" w:rsidR="00BD3B9B" w:rsidRPr="00E767FC" w:rsidRDefault="00BD3B9B" w:rsidP="00BD3B9B">
            <w:pPr>
              <w:spacing w:after="60"/>
              <w:rPr>
                <w:rFonts w:ascii="Arial Narrow" w:hAnsi="Arial Narrow" w:cs="Arial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2" w:type="dxa"/>
          </w:tcPr>
          <w:p w14:paraId="01D791B1" w14:textId="77777777" w:rsidR="00BD3B9B" w:rsidRDefault="00BD3B9B" w:rsidP="00C006C6">
            <w:pPr>
              <w:spacing w:before="120"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br/>
              <w:t>4.</w:t>
            </w:r>
          </w:p>
          <w:p w14:paraId="01D791B2" w14:textId="77777777" w:rsidR="00BD3B9B" w:rsidRPr="00E767FC" w:rsidRDefault="00BD3B9B" w:rsidP="00C006C6">
            <w:pPr>
              <w:spacing w:before="120" w:after="20"/>
              <w:rPr>
                <w:rFonts w:ascii="Arial Narrow" w:hAnsi="Arial Narrow" w:cs="Arial"/>
                <w:sz w:val="20"/>
              </w:rPr>
            </w:pPr>
          </w:p>
          <w:p w14:paraId="01D791B3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B4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B5" w14:textId="77777777" w:rsidR="00BD3B9B" w:rsidRPr="00BD3B9B" w:rsidRDefault="00BD3B9B" w:rsidP="00BD3B9B">
            <w:pPr>
              <w:spacing w:after="60"/>
              <w:rPr>
                <w:rFonts w:cs="Arial"/>
                <w:noProof/>
                <w:color w:val="000000" w:themeColor="text1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  <w:p w14:paraId="01D791B6" w14:textId="77777777" w:rsidR="00BD3B9B" w:rsidRPr="00E767FC" w:rsidRDefault="00BD3B9B" w:rsidP="00BD3B9B">
            <w:pPr>
              <w:spacing w:after="60"/>
              <w:rPr>
                <w:rFonts w:ascii="Arial Narrow" w:hAnsi="Arial Narrow" w:cs="Arial"/>
                <w:sz w:val="20"/>
              </w:rPr>
            </w:pP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89" w:type="dxa"/>
            <w:gridSpan w:val="8"/>
          </w:tcPr>
          <w:p w14:paraId="01D791B7" w14:textId="77777777" w:rsidR="00BD3B9B" w:rsidRPr="003F000A" w:rsidRDefault="00BD3B9B" w:rsidP="00C006C6">
            <w:pPr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Misure relative alle RNI</w:t>
            </w:r>
          </w:p>
          <w:p w14:paraId="01D791B8" w14:textId="77777777" w:rsidR="00BD3B9B" w:rsidRPr="00E767FC" w:rsidRDefault="00BD3B9B" w:rsidP="00C006C6">
            <w:pPr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Si devono prendere misure volte a rispettare le esigenze dell'ORNI?</w:t>
            </w:r>
          </w:p>
          <w:p w14:paraId="01D791B9" w14:textId="77777777" w:rsidR="00BD3B9B" w:rsidRPr="00E767FC" w:rsidRDefault="00067461" w:rsidP="00C006C6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68994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9B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D3B9B" w:rsidRPr="00E767FC">
              <w:rPr>
                <w:rFonts w:ascii="Arial Narrow" w:hAnsi="Arial Narrow" w:cs="Arial"/>
                <w:sz w:val="20"/>
              </w:rPr>
              <w:tab/>
              <w:t>Sì; in caso di risposta affermativa, quali?</w:t>
            </w:r>
            <w:r w:rsidR="00BD3B9B"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17665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9B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D3B9B"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1BA" w14:textId="77777777" w:rsidR="00BD3B9B" w:rsidRPr="00E767FC" w:rsidRDefault="00067461" w:rsidP="00C006C6">
            <w:pPr>
              <w:ind w:left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742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9B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D3B9B" w:rsidRPr="00E767FC">
              <w:rPr>
                <w:rFonts w:ascii="Arial Narrow" w:hAnsi="Arial Narrow" w:cs="Arial"/>
                <w:sz w:val="20"/>
              </w:rPr>
              <w:t xml:space="preserve"> Schermatura</w:t>
            </w:r>
          </w:p>
          <w:p w14:paraId="01D791BB" w14:textId="77777777" w:rsidR="00BD3B9B" w:rsidRPr="00E767FC" w:rsidRDefault="00067461" w:rsidP="00C006C6">
            <w:pPr>
              <w:ind w:left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5068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9B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D3B9B" w:rsidRPr="00E767FC">
              <w:rPr>
                <w:rFonts w:ascii="Arial Narrow" w:hAnsi="Arial Narrow" w:cs="Arial"/>
                <w:sz w:val="20"/>
              </w:rPr>
              <w:t xml:space="preserve"> Limitazione di corrente</w:t>
            </w:r>
          </w:p>
          <w:p w14:paraId="01D791BC" w14:textId="77777777" w:rsidR="00BD3B9B" w:rsidRPr="00E767FC" w:rsidRDefault="00067461" w:rsidP="00C006C6">
            <w:pPr>
              <w:ind w:left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1125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9B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D3B9B" w:rsidRPr="00E767FC">
              <w:rPr>
                <w:rFonts w:ascii="Arial Narrow" w:hAnsi="Arial Narrow" w:cs="Arial"/>
                <w:sz w:val="20"/>
              </w:rPr>
              <w:t xml:space="preserve"> Provvedimenti edilizi/sbarramento/limitazione dell'accesso</w:t>
            </w:r>
          </w:p>
          <w:p w14:paraId="01D791BD" w14:textId="77777777" w:rsidR="00BD3B9B" w:rsidRPr="00E767FC" w:rsidRDefault="00067461" w:rsidP="00BD3B9B">
            <w:pPr>
              <w:ind w:left="34" w:firstLine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2958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9B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D3B9B" w:rsidRPr="00E767FC">
              <w:rPr>
                <w:rFonts w:ascii="Arial Narrow" w:hAnsi="Arial Narrow" w:cs="Arial"/>
                <w:sz w:val="20"/>
              </w:rPr>
              <w:t xml:space="preserve"> Altri:</w:t>
            </w:r>
            <w:r w:rsidR="00BD3B9B">
              <w:rPr>
                <w:rFonts w:ascii="Arial Narrow" w:hAnsi="Arial Narrow" w:cs="Arial"/>
                <w:sz w:val="20"/>
              </w:rPr>
              <w:t xml:space="preserve"> </w:t>
            </w:r>
            <w:r w:rsidR="00BD3B9B"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B9B"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BD3B9B" w:rsidRPr="00E767FC">
              <w:rPr>
                <w:rFonts w:ascii="Arial Narrow" w:hAnsi="Arial Narrow" w:cs="Arial"/>
                <w:noProof/>
                <w:sz w:val="20"/>
              </w:rPr>
            </w:r>
            <w:r w:rsidR="00BD3B9B"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BD3B9B"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BE" w14:textId="77777777" w:rsidR="00BD3B9B" w:rsidRPr="003F000A" w:rsidRDefault="00067461" w:rsidP="00C006C6">
            <w:pPr>
              <w:tabs>
                <w:tab w:val="left" w:pos="459"/>
              </w:tabs>
              <w:rPr>
                <w:rFonts w:cs="Arial"/>
                <w:b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070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9B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D3B9B" w:rsidRPr="00E767FC">
              <w:rPr>
                <w:rFonts w:ascii="Arial Narrow" w:hAnsi="Arial Narrow" w:cs="Arial"/>
                <w:sz w:val="20"/>
              </w:rPr>
              <w:tab/>
              <w:t>Autorizzazione speciale conformemente all’ORNI necessaria</w:t>
            </w:r>
          </w:p>
        </w:tc>
      </w:tr>
      <w:tr w:rsidR="00F94443" w:rsidRPr="003F000A" w14:paraId="01D791D4" w14:textId="77777777" w:rsidTr="007B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428"/>
        </w:trPr>
        <w:tc>
          <w:tcPr>
            <w:tcW w:w="2493" w:type="dxa"/>
            <w:gridSpan w:val="2"/>
          </w:tcPr>
          <w:p w14:paraId="01D791C0" w14:textId="77777777" w:rsidR="00F94443" w:rsidRDefault="00F94443" w:rsidP="00F94443">
            <w:pPr>
              <w:tabs>
                <w:tab w:val="left" w:pos="1985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1D791C1" w14:textId="77777777" w:rsidR="00F94443" w:rsidRDefault="00F94443" w:rsidP="00F94443">
            <w:pPr>
              <w:tabs>
                <w:tab w:val="left" w:pos="1985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1D791C2" w14:textId="77777777" w:rsidR="00F94443" w:rsidRDefault="00F94443" w:rsidP="00F94443">
            <w:pPr>
              <w:tabs>
                <w:tab w:val="left" w:pos="1985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1D791C3" w14:textId="77777777" w:rsidR="00F94443" w:rsidRPr="00E767FC" w:rsidRDefault="00F94443" w:rsidP="00F94443">
            <w:pPr>
              <w:tabs>
                <w:tab w:val="left" w:pos="1985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Linea aerea</w:t>
            </w:r>
            <w:r w:rsidRPr="00E767FC">
              <w:rPr>
                <w:rFonts w:ascii="Arial Narrow" w:hAnsi="Arial Narrow" w:cs="Arial"/>
                <w:sz w:val="20"/>
              </w:rPr>
              <w:tab/>
              <w:t>[m]</w:t>
            </w:r>
          </w:p>
          <w:p w14:paraId="01D791C4" w14:textId="77777777" w:rsidR="00F94443" w:rsidRDefault="00F94443" w:rsidP="009004EA">
            <w:pPr>
              <w:tabs>
                <w:tab w:val="left" w:pos="1985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Linea in cavo</w:t>
            </w:r>
            <w:r w:rsidRPr="00E767FC">
              <w:rPr>
                <w:rFonts w:ascii="Arial Narrow" w:hAnsi="Arial Narrow" w:cs="Arial"/>
                <w:sz w:val="20"/>
              </w:rPr>
              <w:tab/>
              <w:t>[m]</w:t>
            </w:r>
          </w:p>
          <w:p w14:paraId="01D791C5" w14:textId="77777777" w:rsidR="009004EA" w:rsidRPr="003F000A" w:rsidRDefault="009004EA" w:rsidP="00F94443">
            <w:pPr>
              <w:tabs>
                <w:tab w:val="left" w:pos="1985"/>
              </w:tabs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Tubazioni</w:t>
            </w:r>
            <w:r>
              <w:rPr>
                <w:rFonts w:ascii="Arial Narrow" w:hAnsi="Arial Narrow" w:cs="Arial"/>
                <w:sz w:val="20"/>
              </w:rPr>
              <w:tab/>
              <w:t>[m]</w:t>
            </w:r>
          </w:p>
        </w:tc>
        <w:tc>
          <w:tcPr>
            <w:tcW w:w="2386" w:type="dxa"/>
            <w:gridSpan w:val="5"/>
          </w:tcPr>
          <w:p w14:paraId="01D791C6" w14:textId="77777777" w:rsidR="00F94443" w:rsidRDefault="00F94443" w:rsidP="00F94443">
            <w:pPr>
              <w:keepNext/>
              <w:spacing w:before="120" w:after="20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Lunghezza totale</w:t>
            </w:r>
          </w:p>
          <w:p w14:paraId="01D791C7" w14:textId="77777777" w:rsidR="00F94443" w:rsidRDefault="00F94443" w:rsidP="00F94443">
            <w:pPr>
              <w:keepNext/>
              <w:spacing w:after="20"/>
              <w:rPr>
                <w:rFonts w:cs="Arial"/>
                <w:noProof/>
                <w:sz w:val="20"/>
              </w:rPr>
            </w:pPr>
          </w:p>
          <w:p w14:paraId="01D791C8" w14:textId="77777777" w:rsidR="00F94443" w:rsidRPr="00A35E48" w:rsidRDefault="00F94443" w:rsidP="00F94443">
            <w:pPr>
              <w:keepNext/>
              <w:spacing w:after="20"/>
              <w:rPr>
                <w:rFonts w:ascii="Arial Narrow" w:hAnsi="Arial Narrow" w:cs="Arial"/>
                <w:noProof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C9" w14:textId="77777777" w:rsidR="00F94443" w:rsidRDefault="00F94443" w:rsidP="009004EA">
            <w:pPr>
              <w:keepNext/>
              <w:spacing w:after="20"/>
              <w:rPr>
                <w:rFonts w:cs="Arial"/>
                <w:noProof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CA" w14:textId="77777777" w:rsidR="009004EA" w:rsidRPr="003F000A" w:rsidRDefault="009004EA" w:rsidP="009004EA">
            <w:pPr>
              <w:keepNext/>
              <w:spacing w:after="20"/>
              <w:rPr>
                <w:rFonts w:cs="Arial"/>
                <w:b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522" w:type="dxa"/>
            <w:gridSpan w:val="4"/>
          </w:tcPr>
          <w:p w14:paraId="01D791CB" w14:textId="77777777" w:rsidR="00F94443" w:rsidRDefault="00F94443" w:rsidP="00F94443">
            <w:pPr>
              <w:keepNext/>
              <w:spacing w:before="120" w:after="20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Lunghezza ristrutturata/nuova</w:t>
            </w:r>
          </w:p>
          <w:p w14:paraId="01D791CC" w14:textId="77777777" w:rsidR="00F94443" w:rsidRPr="003F000A" w:rsidRDefault="00F94443" w:rsidP="00F94443">
            <w:pPr>
              <w:keepNext/>
              <w:spacing w:after="20"/>
              <w:rPr>
                <w:rFonts w:cs="Arial"/>
                <w:noProof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CD" w14:textId="77777777" w:rsidR="00F94443" w:rsidRDefault="00F94443" w:rsidP="00F94443">
            <w:pPr>
              <w:keepNext/>
              <w:spacing w:after="20"/>
              <w:rPr>
                <w:rFonts w:cs="Arial"/>
                <w:noProof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CE" w14:textId="77777777" w:rsidR="009004EA" w:rsidRPr="003F000A" w:rsidRDefault="009004EA" w:rsidP="00F94443">
            <w:pPr>
              <w:keepNext/>
              <w:spacing w:after="20"/>
              <w:rPr>
                <w:rFonts w:cs="Arial"/>
                <w:b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526" w:type="dxa"/>
            <w:gridSpan w:val="3"/>
          </w:tcPr>
          <w:p w14:paraId="01D791CF" w14:textId="77777777" w:rsidR="00F94443" w:rsidRDefault="00F94443" w:rsidP="00F94443">
            <w:pPr>
              <w:keepNext/>
              <w:spacing w:before="120" w:after="20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Lunghezza demolita</w:t>
            </w:r>
          </w:p>
          <w:p w14:paraId="01D791D0" w14:textId="77777777" w:rsidR="00F94443" w:rsidRDefault="00F94443" w:rsidP="00F94443">
            <w:pPr>
              <w:keepNext/>
              <w:spacing w:after="20"/>
              <w:rPr>
                <w:rFonts w:cs="Arial"/>
                <w:noProof/>
                <w:sz w:val="20"/>
              </w:rPr>
            </w:pPr>
          </w:p>
          <w:p w14:paraId="01D791D1" w14:textId="77777777" w:rsidR="00F94443" w:rsidRPr="003F000A" w:rsidRDefault="00F94443" w:rsidP="00F94443">
            <w:pPr>
              <w:keepNext/>
              <w:spacing w:after="20"/>
              <w:rPr>
                <w:rFonts w:cs="Arial"/>
                <w:noProof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D2" w14:textId="77777777" w:rsidR="00F94443" w:rsidRDefault="00F94443" w:rsidP="00F94443">
            <w:pPr>
              <w:keepNext/>
              <w:spacing w:after="20"/>
              <w:rPr>
                <w:rFonts w:cs="Arial"/>
                <w:noProof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D3" w14:textId="77777777" w:rsidR="009004EA" w:rsidRPr="003F000A" w:rsidRDefault="009004EA" w:rsidP="00F94443">
            <w:pPr>
              <w:keepNext/>
              <w:spacing w:after="20"/>
              <w:rPr>
                <w:rFonts w:cs="Arial"/>
                <w:b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F94443" w:rsidRPr="003F000A" w14:paraId="01D7921A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494"/>
        </w:trPr>
        <w:tc>
          <w:tcPr>
            <w:tcW w:w="4925" w:type="dxa"/>
            <w:gridSpan w:val="8"/>
          </w:tcPr>
          <w:p w14:paraId="01D791D5" w14:textId="77777777" w:rsidR="00F94443" w:rsidRPr="003F000A" w:rsidRDefault="00F94443" w:rsidP="00F94443">
            <w:pPr>
              <w:keepNext/>
              <w:keepLines/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lastRenderedPageBreak/>
              <w:t>1. Linea aerea</w:t>
            </w:r>
          </w:p>
          <w:p w14:paraId="01D791D6" w14:textId="77777777" w:rsidR="00F94443" w:rsidRPr="003F000A" w:rsidRDefault="00F94443" w:rsidP="00F94443">
            <w:pPr>
              <w:keepNext/>
              <w:keepLines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Genere di linea</w:t>
            </w:r>
          </w:p>
          <w:p w14:paraId="01D791D7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6185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Linea a grande portata</w:t>
            </w:r>
          </w:p>
          <w:p w14:paraId="01D791D8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723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Linea ordinaria</w:t>
            </w:r>
          </w:p>
          <w:p w14:paraId="01D791D9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6041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Cavo aereo</w:t>
            </w:r>
          </w:p>
          <w:p w14:paraId="01D791DA" w14:textId="77777777" w:rsidR="00F94443" w:rsidRPr="00E767FC" w:rsidRDefault="00F94443" w:rsidP="00F94443">
            <w:pPr>
              <w:keepLines/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1D791DB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44699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senza conduttore di terra</w:t>
            </w:r>
          </w:p>
          <w:p w14:paraId="01D791DC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501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Conduttore di terra senza conduttore per dati</w:t>
            </w:r>
          </w:p>
          <w:p w14:paraId="01D791DD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64223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Conduttore di terra con conduttore per dati</w:t>
            </w:r>
          </w:p>
          <w:p w14:paraId="01D791DE" w14:textId="77777777" w:rsidR="00F94443" w:rsidRPr="00E767FC" w:rsidRDefault="00F94443" w:rsidP="00F94443">
            <w:pPr>
              <w:keepLines/>
              <w:tabs>
                <w:tab w:val="left" w:pos="421"/>
                <w:tab w:val="left" w:pos="3261"/>
                <w:tab w:val="left" w:pos="3982"/>
                <w:tab w:val="left" w:pos="5808"/>
              </w:tabs>
              <w:spacing w:after="20"/>
              <w:ind w:right="-105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ab/>
              <w:t xml:space="preserve">Passaggio di dati di terzi 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09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4012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1DF" w14:textId="77777777" w:rsidR="00F94443" w:rsidRPr="00E767FC" w:rsidRDefault="00F94443" w:rsidP="00F94443">
            <w:pPr>
              <w:keepLines/>
              <w:tabs>
                <w:tab w:val="left" w:pos="421"/>
                <w:tab w:val="left" w:pos="3261"/>
                <w:tab w:val="left" w:pos="3982"/>
                <w:tab w:val="left" w:pos="5808"/>
              </w:tabs>
              <w:spacing w:after="20"/>
              <w:ind w:right="-105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ab/>
              <w:t xml:space="preserve">Diritti di passaggio esistenti 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33772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47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1E0" w14:textId="77777777" w:rsidR="00F94443" w:rsidRPr="00E767FC" w:rsidRDefault="00F94443" w:rsidP="00F94443">
            <w:pPr>
              <w:keepLines/>
              <w:tabs>
                <w:tab w:val="left" w:pos="176"/>
                <w:tab w:val="left" w:pos="318"/>
                <w:tab w:val="left" w:pos="3011"/>
                <w:tab w:val="left" w:pos="372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1D791E1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3997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 xml:space="preserve">Conduttore di fase con isolamento parziale </w:t>
            </w:r>
          </w:p>
          <w:p w14:paraId="01D791E2" w14:textId="77777777" w:rsidR="00F94443" w:rsidRPr="003F000A" w:rsidRDefault="00F94443" w:rsidP="00F94443">
            <w:pPr>
              <w:keepLines/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sz w:val="20"/>
              </w:rPr>
            </w:pPr>
          </w:p>
          <w:p w14:paraId="01D791E3" w14:textId="77777777" w:rsidR="00F94443" w:rsidRPr="003F000A" w:rsidRDefault="00F94443" w:rsidP="00F94443">
            <w:pPr>
              <w:keepLines/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Genere di sostegno</w:t>
            </w:r>
          </w:p>
          <w:p w14:paraId="01D791E4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5241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Palo in legno</w:t>
            </w:r>
          </w:p>
          <w:p w14:paraId="01D791E5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38764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Pilone in calcestruzzo</w:t>
            </w:r>
          </w:p>
          <w:p w14:paraId="01D791E6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6344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Pilono in acciaio a parete piena</w:t>
            </w:r>
          </w:p>
          <w:p w14:paraId="01D791E7" w14:textId="77777777" w:rsidR="00F94443" w:rsidRPr="00E767FC" w:rsidRDefault="00067461" w:rsidP="00F94443">
            <w:pPr>
              <w:keepLines/>
              <w:tabs>
                <w:tab w:val="left" w:pos="421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1251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Pilone a traliccio</w:t>
            </w:r>
          </w:p>
          <w:p w14:paraId="01D791E8" w14:textId="77777777" w:rsidR="00F94443" w:rsidRPr="00E767FC" w:rsidRDefault="00067461" w:rsidP="00F94443">
            <w:pPr>
              <w:keepLines/>
              <w:tabs>
                <w:tab w:val="left" w:pos="426"/>
                <w:tab w:val="left" w:pos="5808"/>
              </w:tabs>
              <w:spacing w:after="20"/>
              <w:ind w:left="1701" w:hanging="1701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905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 xml:space="preserve">Altri; quali? </w:t>
            </w:r>
            <w:r w:rsidR="00F94443"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4443"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F94443" w:rsidRPr="00E767FC">
              <w:rPr>
                <w:rFonts w:ascii="Arial Narrow" w:hAnsi="Arial Narrow" w:cs="Arial"/>
                <w:noProof/>
                <w:sz w:val="20"/>
              </w:rPr>
            </w:r>
            <w:r w:rsidR="00F94443"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E9" w14:textId="77777777" w:rsidR="00F94443" w:rsidRPr="003F000A" w:rsidRDefault="00F94443" w:rsidP="00F94443">
            <w:pPr>
              <w:keepLines/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sz w:val="20"/>
              </w:rPr>
            </w:pPr>
          </w:p>
          <w:p w14:paraId="01D791EA" w14:textId="77777777" w:rsidR="00F94443" w:rsidRPr="003F000A" w:rsidRDefault="00F94443" w:rsidP="00F94443">
            <w:pPr>
              <w:keepLines/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Numero di conduttori/materiale dei conduttori</w:t>
            </w:r>
          </w:p>
          <w:p w14:paraId="01D791EB" w14:textId="77777777" w:rsidR="00F94443" w:rsidRPr="00E767FC" w:rsidRDefault="00F94443" w:rsidP="00F94443">
            <w:pPr>
              <w:keepLines/>
              <w:tabs>
                <w:tab w:val="left" w:pos="421"/>
                <w:tab w:val="left" w:pos="2410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Conduttori per fase/mm</w:t>
            </w:r>
            <w:r w:rsidRPr="00E767FC">
              <w:rPr>
                <w:rFonts w:ascii="Arial Narrow" w:hAnsi="Arial Narrow" w:cs="Arial"/>
                <w:sz w:val="20"/>
                <w:vertAlign w:val="superscript"/>
              </w:rPr>
              <w:t xml:space="preserve">2 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 w:rsidRPr="00E767FC">
              <w:rPr>
                <w:rFonts w:ascii="Arial Narrow" w:hAnsi="Arial Narrow" w:cs="Arial"/>
                <w:noProof/>
                <w:sz w:val="20"/>
              </w:rPr>
              <w:t>/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EC" w14:textId="77777777" w:rsidR="00F94443" w:rsidRPr="00E767FC" w:rsidRDefault="00F94443" w:rsidP="00F94443">
            <w:pPr>
              <w:keepLines/>
              <w:tabs>
                <w:tab w:val="left" w:pos="421"/>
                <w:tab w:val="left" w:pos="2410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Conduttore di terra/mm</w:t>
            </w:r>
            <w:r w:rsidRPr="00E767FC">
              <w:rPr>
                <w:rFonts w:ascii="Arial Narrow" w:hAnsi="Arial Narrow" w:cs="Arial"/>
                <w:sz w:val="20"/>
                <w:vertAlign w:val="superscript"/>
              </w:rPr>
              <w:t>2</w:t>
            </w:r>
            <w:r w:rsidRPr="00E767FC">
              <w:rPr>
                <w:rFonts w:ascii="Arial Narrow" w:hAnsi="Arial Narrow" w:cs="Arial"/>
                <w:sz w:val="20"/>
              </w:rPr>
              <w:t xml:space="preserve"> 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 w:rsidRPr="00E767FC">
              <w:rPr>
                <w:rFonts w:ascii="Arial Narrow" w:hAnsi="Arial Narrow" w:cs="Arial"/>
                <w:noProof/>
                <w:sz w:val="20"/>
              </w:rPr>
              <w:t>/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67FC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noProof/>
                <w:sz w:val="20"/>
              </w:rPr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ED" w14:textId="77777777" w:rsidR="00F94443" w:rsidRPr="00E767FC" w:rsidRDefault="00F94443" w:rsidP="00F94443">
            <w:pPr>
              <w:keepLines/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1D791EE" w14:textId="77777777" w:rsidR="00F94443" w:rsidRPr="00E767FC" w:rsidRDefault="00F94443" w:rsidP="00F94443">
            <w:pPr>
              <w:keepLines/>
              <w:tabs>
                <w:tab w:val="left" w:pos="421"/>
                <w:tab w:val="left" w:pos="2410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Conduttore di fase</w:t>
            </w:r>
            <w:r w:rsidRPr="00E767FC">
              <w:rPr>
                <w:rFonts w:ascii="Arial Narrow" w:hAnsi="Arial Narrow" w:cs="Arial"/>
                <w:sz w:val="20"/>
              </w:rPr>
              <w:tab/>
              <w:t>Conduttore di terra</w:t>
            </w:r>
          </w:p>
          <w:p w14:paraId="01D791EF" w14:textId="77777777" w:rsidR="00F94443" w:rsidRPr="00E767FC" w:rsidRDefault="00067461" w:rsidP="00F94443">
            <w:pPr>
              <w:keepLines/>
              <w:tabs>
                <w:tab w:val="left" w:pos="421"/>
                <w:tab w:val="left" w:pos="2410"/>
                <w:tab w:val="left" w:pos="2835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31021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Filo</w:t>
            </w:r>
            <w:r w:rsidR="00F94443"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4311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Filo</w:t>
            </w:r>
          </w:p>
          <w:p w14:paraId="01D791F0" w14:textId="77777777" w:rsidR="00F94443" w:rsidRPr="00E767FC" w:rsidRDefault="00067461" w:rsidP="00F94443">
            <w:pPr>
              <w:keepLines/>
              <w:tabs>
                <w:tab w:val="left" w:pos="421"/>
                <w:tab w:val="left" w:pos="2410"/>
                <w:tab w:val="left" w:pos="2835"/>
                <w:tab w:val="left" w:pos="5808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389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Fune</w:t>
            </w:r>
            <w:r w:rsidR="00F94443"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302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Fune</w:t>
            </w:r>
          </w:p>
          <w:p w14:paraId="01D791F1" w14:textId="77777777" w:rsidR="00F94443" w:rsidRPr="00E767FC" w:rsidRDefault="00067461" w:rsidP="00F94443">
            <w:pPr>
              <w:keepLines/>
              <w:tabs>
                <w:tab w:val="left" w:pos="421"/>
                <w:tab w:val="left" w:pos="2410"/>
                <w:tab w:val="left" w:pos="2832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514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Cu</w:t>
            </w:r>
            <w:r w:rsidR="00F94443"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795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Cu</w:t>
            </w:r>
          </w:p>
          <w:p w14:paraId="01D791F2" w14:textId="77777777" w:rsidR="00F94443" w:rsidRPr="00E767FC" w:rsidRDefault="00067461" w:rsidP="00F94443">
            <w:pPr>
              <w:keepLines/>
              <w:tabs>
                <w:tab w:val="left" w:pos="421"/>
                <w:tab w:val="left" w:pos="2410"/>
                <w:tab w:val="left" w:pos="2832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6630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Al</w:t>
            </w:r>
            <w:r w:rsidR="00F94443"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2796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Al</w:t>
            </w:r>
          </w:p>
          <w:p w14:paraId="01D791F3" w14:textId="77777777" w:rsidR="00F94443" w:rsidRPr="00E767FC" w:rsidRDefault="00067461" w:rsidP="00F94443">
            <w:pPr>
              <w:keepLines/>
              <w:tabs>
                <w:tab w:val="left" w:pos="421"/>
                <w:tab w:val="left" w:pos="2410"/>
                <w:tab w:val="left" w:pos="2832"/>
                <w:tab w:val="left" w:pos="580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325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Ad</w:t>
            </w:r>
            <w:r w:rsidR="00F94443"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3639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Ad</w:t>
            </w:r>
          </w:p>
          <w:p w14:paraId="01D791F4" w14:textId="77777777" w:rsidR="00F94443" w:rsidRPr="003F000A" w:rsidRDefault="00067461" w:rsidP="00F94443">
            <w:pPr>
              <w:keepLines/>
              <w:tabs>
                <w:tab w:val="left" w:pos="432"/>
                <w:tab w:val="left" w:pos="2410"/>
                <w:tab w:val="left" w:pos="2835"/>
                <w:tab w:val="left" w:pos="5808"/>
              </w:tabs>
              <w:spacing w:after="20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64808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 xml:space="preserve">Altri; quali? </w:t>
            </w:r>
            <w:r w:rsidR="00F94443"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41384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Altri; quali?</w:t>
            </w:r>
          </w:p>
          <w:p w14:paraId="01D791F5" w14:textId="77777777" w:rsidR="00F94443" w:rsidRPr="003F000A" w:rsidRDefault="00F94443" w:rsidP="00F94443">
            <w:pPr>
              <w:keepLines/>
              <w:spacing w:after="20"/>
              <w:ind w:left="426"/>
              <w:rPr>
                <w:rFonts w:cs="Arial"/>
                <w:sz w:val="20"/>
              </w:rPr>
            </w:pP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  <w:r>
              <w:rPr>
                <w:rFonts w:cs="Arial"/>
                <w:noProof/>
                <w:sz w:val="20"/>
              </w:rPr>
              <w:tab/>
            </w:r>
            <w:r>
              <w:rPr>
                <w:rFonts w:cs="Arial"/>
                <w:noProof/>
                <w:sz w:val="20"/>
              </w:rPr>
              <w:tab/>
            </w:r>
            <w:r>
              <w:rPr>
                <w:rFonts w:cs="Arial"/>
                <w:noProof/>
                <w:sz w:val="20"/>
              </w:rPr>
              <w:tab/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1D791F6" w14:textId="77777777" w:rsidR="00F94443" w:rsidRPr="003F000A" w:rsidRDefault="00F94443" w:rsidP="00F94443">
            <w:pPr>
              <w:keepLines/>
              <w:tabs>
                <w:tab w:val="left" w:pos="432"/>
                <w:tab w:val="left" w:pos="2832"/>
                <w:tab w:val="left" w:pos="3312"/>
                <w:tab w:val="left" w:pos="6192"/>
                <w:tab w:val="left" w:pos="6552"/>
              </w:tabs>
              <w:spacing w:after="20"/>
              <w:rPr>
                <w:rFonts w:cs="Arial"/>
                <w:b/>
                <w:sz w:val="20"/>
              </w:rPr>
            </w:pPr>
          </w:p>
          <w:p w14:paraId="01D791F7" w14:textId="77777777" w:rsidR="00F94443" w:rsidRPr="003F000A" w:rsidRDefault="00F94443" w:rsidP="00F94443">
            <w:pPr>
              <w:keepLines/>
              <w:tabs>
                <w:tab w:val="left" w:pos="2830"/>
              </w:tabs>
              <w:spacing w:after="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Distanza minima dal suolo [m]</w:t>
            </w:r>
            <w:r w:rsidRPr="003F000A">
              <w:rPr>
                <w:rFonts w:cs="Arial"/>
                <w:sz w:val="20"/>
              </w:rPr>
              <w:tab/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5E48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noProof/>
                <w:sz w:val="20"/>
              </w:rPr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5002" w:type="dxa"/>
            <w:gridSpan w:val="6"/>
          </w:tcPr>
          <w:p w14:paraId="01D791F8" w14:textId="77777777" w:rsidR="00F94443" w:rsidRPr="003F000A" w:rsidRDefault="00F94443" w:rsidP="00F94443">
            <w:pPr>
              <w:keepNext/>
              <w:keepLines/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1. Linea in cavo</w:t>
            </w:r>
          </w:p>
          <w:p w14:paraId="01D791F9" w14:textId="77777777" w:rsidR="00F94443" w:rsidRPr="003F000A" w:rsidRDefault="00F94443" w:rsidP="00F94443">
            <w:pPr>
              <w:keepNext/>
              <w:keepLines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Genere di cavo</w:t>
            </w:r>
          </w:p>
          <w:p w14:paraId="01D791FA" w14:textId="77777777" w:rsidR="00F94443" w:rsidRPr="00E767FC" w:rsidRDefault="00067461" w:rsidP="00F94443">
            <w:pPr>
              <w:keepLines/>
              <w:pBdr>
                <w:left w:val="single" w:sz="4" w:space="4" w:color="EEECE1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13189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Cavo in plastica</w:t>
            </w:r>
          </w:p>
          <w:p w14:paraId="01D791FB" w14:textId="77777777" w:rsidR="00F94443" w:rsidRPr="00E767FC" w:rsidRDefault="00067461" w:rsidP="00F94443">
            <w:pPr>
              <w:keepLines/>
              <w:pBdr>
                <w:left w:val="single" w:sz="4" w:space="4" w:color="EEECE1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9425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Cavo con massa</w:t>
            </w:r>
          </w:p>
          <w:p w14:paraId="01D791FC" w14:textId="77777777" w:rsidR="00F94443" w:rsidRPr="00E767FC" w:rsidRDefault="00067461" w:rsidP="00F94443">
            <w:pPr>
              <w:keepLines/>
              <w:pBdr>
                <w:left w:val="single" w:sz="4" w:space="4" w:color="EEECE1"/>
              </w:pBdr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384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 xml:space="preserve">Altri; quali? 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94443"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 w:rsidRPr="00E767FC">
              <w:rPr>
                <w:rFonts w:ascii="Arial Narrow" w:hAnsi="Arial Narrow" w:cs="Arial"/>
                <w:sz w:val="20"/>
              </w:rPr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1FD" w14:textId="77777777" w:rsidR="00F94443" w:rsidRPr="003F000A" w:rsidRDefault="00F94443" w:rsidP="00F94443">
            <w:pPr>
              <w:keepLines/>
              <w:pBdr>
                <w:left w:val="single" w:sz="4" w:space="4" w:color="EEECE1"/>
              </w:pBdr>
              <w:tabs>
                <w:tab w:val="left" w:pos="464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</w:rPr>
            </w:pPr>
          </w:p>
          <w:p w14:paraId="01D791FE" w14:textId="77777777" w:rsidR="00F94443" w:rsidRPr="003F000A" w:rsidRDefault="00F94443" w:rsidP="00F94443">
            <w:pPr>
              <w:keepLines/>
              <w:tabs>
                <w:tab w:val="left" w:pos="5808"/>
              </w:tabs>
              <w:spacing w:after="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Genere di posa</w:t>
            </w:r>
          </w:p>
          <w:p w14:paraId="01D791FF" w14:textId="77777777" w:rsidR="00F94443" w:rsidRPr="00E767FC" w:rsidRDefault="00F94443" w:rsidP="00F94443">
            <w:pPr>
              <w:keepLines/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b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(i tracciati esistenti dei cavi senza alcun intervento nel terreno devono essere contrassegnati nei piani)</w:t>
            </w:r>
          </w:p>
          <w:p w14:paraId="01D79200" w14:textId="77777777" w:rsidR="00F94443" w:rsidRPr="00E767FC" w:rsidRDefault="00067461" w:rsidP="00F94443">
            <w:pPr>
              <w:keepLines/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733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 xml:space="preserve">Nel terreno; copertura minima </w:t>
            </w:r>
            <w:r w:rsidR="00F94443" w:rsidRPr="00E767FC">
              <w:rPr>
                <w:rFonts w:ascii="Arial Narrow" w:hAnsi="Arial Narrow" w:cs="Arial"/>
                <w:sz w:val="20"/>
              </w:rPr>
              <w:tab/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94443"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 w:rsidRPr="00E767FC">
              <w:rPr>
                <w:rFonts w:ascii="Arial Narrow" w:hAnsi="Arial Narrow" w:cs="Arial"/>
                <w:sz w:val="20"/>
              </w:rPr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end"/>
            </w:r>
            <w:r w:rsidR="00F94443" w:rsidRPr="00E767FC">
              <w:rPr>
                <w:rFonts w:ascii="Arial Narrow" w:hAnsi="Arial Narrow" w:cs="Arial"/>
                <w:sz w:val="20"/>
              </w:rPr>
              <w:t xml:space="preserve"> m</w:t>
            </w:r>
          </w:p>
          <w:p w14:paraId="01D79201" w14:textId="77777777" w:rsidR="00F94443" w:rsidRPr="00E767FC" w:rsidRDefault="00067461" w:rsidP="00F94443">
            <w:pPr>
              <w:keepLines/>
              <w:tabs>
                <w:tab w:val="left" w:pos="464"/>
                <w:tab w:val="right" w:pos="4750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16129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Nel tubo di protezione dei cavi; copertura minima</w:t>
            </w:r>
            <w:r w:rsidR="00F94443" w:rsidRPr="00E767FC">
              <w:rPr>
                <w:rFonts w:ascii="Arial Narrow" w:hAnsi="Arial Narrow" w:cs="Arial"/>
                <w:sz w:val="20"/>
              </w:rPr>
              <w:tab/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94443"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 w:rsidRPr="00E767FC">
              <w:rPr>
                <w:rFonts w:ascii="Arial Narrow" w:hAnsi="Arial Narrow" w:cs="Arial"/>
                <w:sz w:val="20"/>
              </w:rPr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end"/>
            </w:r>
            <w:r w:rsidR="00F94443" w:rsidRPr="00E767FC">
              <w:rPr>
                <w:rFonts w:ascii="Arial Narrow" w:hAnsi="Arial Narrow" w:cs="Arial"/>
                <w:sz w:val="20"/>
              </w:rPr>
              <w:t xml:space="preserve"> m</w:t>
            </w:r>
          </w:p>
          <w:p w14:paraId="01D79202" w14:textId="77777777" w:rsidR="00F94443" w:rsidRPr="00E767FC" w:rsidRDefault="00F94443" w:rsidP="00F94443">
            <w:pPr>
              <w:keepLines/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47403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posato in 1 tubo</w:t>
            </w:r>
          </w:p>
          <w:p w14:paraId="01D79203" w14:textId="77777777" w:rsidR="00F94443" w:rsidRPr="00E767FC" w:rsidRDefault="00F94443" w:rsidP="00F94443">
            <w:pPr>
              <w:keepLines/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9109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cavi unipolari in tubi separati</w:t>
            </w:r>
          </w:p>
          <w:p w14:paraId="01D79204" w14:textId="77777777" w:rsidR="00F94443" w:rsidRPr="00E767FC" w:rsidRDefault="00067461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13459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Nell’edificio</w:t>
            </w:r>
          </w:p>
          <w:p w14:paraId="01D79205" w14:textId="77777777" w:rsidR="00F94443" w:rsidRPr="00E767FC" w:rsidRDefault="00067461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1081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Nel tunnel percorribile/canale dei media</w:t>
            </w:r>
          </w:p>
          <w:p w14:paraId="01D79206" w14:textId="77777777" w:rsidR="00F94443" w:rsidRPr="00E767FC" w:rsidRDefault="00067461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3169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Nelle acque</w:t>
            </w:r>
          </w:p>
          <w:p w14:paraId="01D79207" w14:textId="77777777" w:rsidR="00F94443" w:rsidRPr="00E767FC" w:rsidRDefault="00067461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499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 xml:space="preserve">Altri; quali? 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" w:name="Text145"/>
            <w:r w:rsidR="00F94443"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 w:rsidRPr="00E767FC">
              <w:rPr>
                <w:rFonts w:ascii="Arial Narrow" w:hAnsi="Arial Narrow" w:cs="Arial"/>
                <w:sz w:val="20"/>
              </w:rPr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  <w:p w14:paraId="01D79208" w14:textId="77777777" w:rsidR="00F94443" w:rsidRPr="003F000A" w:rsidRDefault="00F94443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</w:rPr>
            </w:pPr>
          </w:p>
          <w:p w14:paraId="01D79209" w14:textId="77777777" w:rsidR="00F94443" w:rsidRPr="003F000A" w:rsidRDefault="00F94443" w:rsidP="00F94443">
            <w:pPr>
              <w:keepLines/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Tipo di protezione/materiale</w:t>
            </w:r>
          </w:p>
          <w:p w14:paraId="01D7920A" w14:textId="77777777" w:rsidR="00F94443" w:rsidRPr="00E767FC" w:rsidRDefault="00067461" w:rsidP="00F94443">
            <w:pPr>
              <w:keepLines/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38887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Tubo in plastica</w:t>
            </w:r>
          </w:p>
          <w:p w14:paraId="01D7920B" w14:textId="77777777" w:rsidR="00F94443" w:rsidRPr="00E767FC" w:rsidRDefault="00067461" w:rsidP="00F94443">
            <w:pPr>
              <w:keepLines/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8453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Blocco di condotti in cemento</w:t>
            </w:r>
          </w:p>
          <w:p w14:paraId="01D7920C" w14:textId="77777777" w:rsidR="00F94443" w:rsidRPr="00E767FC" w:rsidRDefault="00067461" w:rsidP="00F94443">
            <w:pPr>
              <w:keepLines/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8276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Tubo in cemento/calcestruzzo</w:t>
            </w:r>
          </w:p>
          <w:p w14:paraId="01D7920D" w14:textId="77777777" w:rsidR="00F94443" w:rsidRPr="00E767FC" w:rsidRDefault="00067461" w:rsidP="00F94443">
            <w:pPr>
              <w:keepLines/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944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Tubo d’acciaio</w:t>
            </w:r>
          </w:p>
          <w:p w14:paraId="01D7920E" w14:textId="77777777" w:rsidR="00F94443" w:rsidRPr="00E767FC" w:rsidRDefault="00067461" w:rsidP="00F94443">
            <w:pPr>
              <w:keepLines/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6305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Lastra di copertura</w:t>
            </w:r>
          </w:p>
          <w:p w14:paraId="01D7920F" w14:textId="77777777" w:rsidR="00F94443" w:rsidRPr="00E767FC" w:rsidRDefault="00067461" w:rsidP="00F94443">
            <w:pPr>
              <w:keepLines/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7112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Copricavo</w:t>
            </w:r>
          </w:p>
          <w:p w14:paraId="01D79210" w14:textId="77777777" w:rsidR="00F94443" w:rsidRPr="00E767FC" w:rsidRDefault="00067461" w:rsidP="00F94443">
            <w:pPr>
              <w:keepLines/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22186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Ripiano/piattaforma</w:t>
            </w:r>
          </w:p>
          <w:p w14:paraId="01D79211" w14:textId="77777777" w:rsidR="00F94443" w:rsidRPr="00E767FC" w:rsidRDefault="00067461" w:rsidP="00F94443">
            <w:pPr>
              <w:keepLines/>
              <w:tabs>
                <w:tab w:val="left" w:pos="464"/>
                <w:tab w:val="left" w:pos="509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4860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 xml:space="preserve">Altri; quali? 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4443"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 w:rsidRPr="00E767FC">
              <w:rPr>
                <w:rFonts w:ascii="Arial Narrow" w:hAnsi="Arial Narrow" w:cs="Arial"/>
                <w:sz w:val="20"/>
              </w:rPr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212" w14:textId="77777777" w:rsidR="00F94443" w:rsidRPr="003F000A" w:rsidRDefault="00F94443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spacing w:after="20"/>
              <w:rPr>
                <w:rFonts w:cs="Arial"/>
                <w:sz w:val="20"/>
              </w:rPr>
            </w:pPr>
          </w:p>
          <w:p w14:paraId="01D79213" w14:textId="77777777" w:rsidR="00F94443" w:rsidRPr="003F000A" w:rsidRDefault="00F94443" w:rsidP="00F94443">
            <w:pPr>
              <w:keepLines/>
              <w:tabs>
                <w:tab w:val="left" w:pos="421"/>
                <w:tab w:val="left" w:pos="2832"/>
                <w:tab w:val="left" w:pos="5808"/>
              </w:tabs>
              <w:spacing w:after="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Numero di conduttori/materiale dei conduttori</w:t>
            </w:r>
          </w:p>
          <w:p w14:paraId="01D79214" w14:textId="77777777" w:rsidR="00F94443" w:rsidRPr="00E767FC" w:rsidRDefault="00F94443" w:rsidP="00F94443">
            <w:pPr>
              <w:keepLines/>
              <w:tabs>
                <w:tab w:val="left" w:pos="464"/>
                <w:tab w:val="left" w:pos="2340"/>
                <w:tab w:val="left" w:pos="5808"/>
              </w:tabs>
              <w:rPr>
                <w:rFonts w:ascii="Arial Narrow" w:hAnsi="Arial Narrow" w:cs="Arial"/>
                <w:b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Conduttori per fase/mm2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  <w:r w:rsidRPr="00E767FC">
              <w:rPr>
                <w:rFonts w:ascii="Arial Narrow" w:hAnsi="Arial Narrow" w:cs="Arial"/>
                <w:sz w:val="20"/>
              </w:rPr>
              <w:t>/</w:t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215" w14:textId="77777777" w:rsidR="00F94443" w:rsidRPr="00E767FC" w:rsidRDefault="00F94443" w:rsidP="00F94443">
            <w:pPr>
              <w:keepLines/>
              <w:tabs>
                <w:tab w:val="left" w:pos="464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 xml:space="preserve">Tipo di cavo: </w:t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216" w14:textId="77777777" w:rsidR="00F94443" w:rsidRPr="00E767FC" w:rsidRDefault="00067461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367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Cu</w:t>
            </w:r>
          </w:p>
          <w:p w14:paraId="01D79217" w14:textId="77777777" w:rsidR="00F94443" w:rsidRPr="00E767FC" w:rsidRDefault="00067461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09690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Al</w:t>
            </w:r>
          </w:p>
          <w:p w14:paraId="01D79218" w14:textId="77777777" w:rsidR="00F94443" w:rsidRPr="00E767FC" w:rsidRDefault="00067461" w:rsidP="00F94443">
            <w:pPr>
              <w:keepLines/>
              <w:tabs>
                <w:tab w:val="left" w:pos="464"/>
                <w:tab w:val="left" w:pos="2832"/>
                <w:tab w:val="left" w:pos="5808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060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>Ad</w:t>
            </w:r>
          </w:p>
          <w:p w14:paraId="01D79219" w14:textId="77777777" w:rsidR="00F94443" w:rsidRPr="003F000A" w:rsidRDefault="00067461" w:rsidP="00F94443">
            <w:pPr>
              <w:keepLines/>
              <w:tabs>
                <w:tab w:val="left" w:pos="464"/>
                <w:tab w:val="left" w:pos="5808"/>
              </w:tabs>
              <w:rPr>
                <w:rFonts w:cs="Arial"/>
                <w:b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8258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43"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94443" w:rsidRPr="00E767FC">
              <w:rPr>
                <w:rFonts w:ascii="Arial Narrow" w:hAnsi="Arial Narrow" w:cs="Arial"/>
                <w:sz w:val="20"/>
              </w:rPr>
              <w:tab/>
              <w:t xml:space="preserve">Altri; quali? 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4443"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94443" w:rsidRPr="00E767FC">
              <w:rPr>
                <w:rFonts w:ascii="Arial Narrow" w:hAnsi="Arial Narrow" w:cs="Arial"/>
                <w:sz w:val="20"/>
              </w:rPr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94443"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1038" w:rsidRPr="003F000A" w14:paraId="01D7921D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925" w:type="dxa"/>
            <w:gridSpan w:val="8"/>
          </w:tcPr>
          <w:p w14:paraId="01D7921B" w14:textId="77777777" w:rsidR="00031038" w:rsidRPr="00E767FC" w:rsidRDefault="00031038" w:rsidP="00D02B6F">
            <w:pPr>
              <w:keepNext/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E767FC">
              <w:rPr>
                <w:rFonts w:ascii="Arial Narrow" w:hAnsi="Arial Narrow" w:cs="Arial"/>
                <w:b/>
                <w:sz w:val="20"/>
              </w:rPr>
              <w:t>2. Corrente massima unipolare di guasto a terra</w:t>
            </w:r>
          </w:p>
        </w:tc>
        <w:tc>
          <w:tcPr>
            <w:tcW w:w="5002" w:type="dxa"/>
            <w:gridSpan w:val="6"/>
          </w:tcPr>
          <w:p w14:paraId="01D7921C" w14:textId="77777777" w:rsidR="00031038" w:rsidRPr="00E767FC" w:rsidRDefault="00031038" w:rsidP="00D02B6F">
            <w:pPr>
              <w:keepNext/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E767FC">
              <w:rPr>
                <w:rFonts w:ascii="Arial Narrow" w:hAnsi="Arial Narrow" w:cs="Arial"/>
                <w:b/>
                <w:sz w:val="20"/>
              </w:rPr>
              <w:t>3. Corrente limite secondo l’ORNI</w:t>
            </w:r>
          </w:p>
        </w:tc>
      </w:tr>
      <w:tr w:rsidR="00031038" w:rsidRPr="003F000A" w14:paraId="01D79220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925" w:type="dxa"/>
            <w:gridSpan w:val="8"/>
          </w:tcPr>
          <w:p w14:paraId="01D7921E" w14:textId="77777777" w:rsidR="00031038" w:rsidRPr="00E767FC" w:rsidRDefault="00031038" w:rsidP="00154FBD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  <w:r w:rsidRPr="00E767FC">
              <w:rPr>
                <w:rFonts w:ascii="Arial Narrow" w:hAnsi="Arial Narrow" w:cs="Arial"/>
                <w:sz w:val="20"/>
              </w:rPr>
              <w:t xml:space="preserve"> A</w:t>
            </w:r>
          </w:p>
        </w:tc>
        <w:tc>
          <w:tcPr>
            <w:tcW w:w="5002" w:type="dxa"/>
            <w:gridSpan w:val="6"/>
          </w:tcPr>
          <w:p w14:paraId="01D7921F" w14:textId="77777777" w:rsidR="00031038" w:rsidRPr="00E767FC" w:rsidRDefault="00031038" w:rsidP="00C006C6">
            <w:pPr>
              <w:tabs>
                <w:tab w:val="left" w:pos="2624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Corrente limite termica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  <w:r w:rsidRPr="00E767FC">
              <w:rPr>
                <w:rFonts w:ascii="Arial Narrow" w:hAnsi="Arial Narrow" w:cs="Arial"/>
                <w:sz w:val="20"/>
              </w:rPr>
              <w:t xml:space="preserve"> A</w:t>
            </w:r>
          </w:p>
        </w:tc>
      </w:tr>
      <w:tr w:rsidR="00031038" w:rsidRPr="003F000A" w14:paraId="01D79222" w14:textId="77777777" w:rsidTr="004500E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27" w:type="dxa"/>
            <w:gridSpan w:val="14"/>
            <w:tcBorders>
              <w:top w:val="single" w:sz="4" w:space="0" w:color="auto"/>
              <w:bottom w:val="nil"/>
            </w:tcBorders>
          </w:tcPr>
          <w:p w14:paraId="01D79221" w14:textId="221BFB7B" w:rsidR="00031038" w:rsidRPr="003F000A" w:rsidRDefault="00031038" w:rsidP="00154FBD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 xml:space="preserve">4. Protezione delle acque </w:t>
            </w:r>
            <w:hyperlink r:id="rId13">
              <w:r w:rsidRPr="00E767FC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(per le cartine vedere il sistema informativo geografico GIS cantonale)</w:t>
              </w:r>
            </w:hyperlink>
          </w:p>
        </w:tc>
      </w:tr>
      <w:tr w:rsidR="00031038" w:rsidRPr="003F000A" w14:paraId="01D79234" w14:textId="77777777" w:rsidTr="004500E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962" w:type="dxa"/>
            <w:gridSpan w:val="9"/>
            <w:tcBorders>
              <w:top w:val="nil"/>
              <w:right w:val="nil"/>
            </w:tcBorders>
          </w:tcPr>
          <w:p w14:paraId="01D79223" w14:textId="77777777" w:rsidR="00031038" w:rsidRPr="00E767FC" w:rsidRDefault="00031038" w:rsidP="00FC407E">
            <w:pPr>
              <w:keepLines/>
              <w:tabs>
                <w:tab w:val="left" w:pos="420"/>
                <w:tab w:val="left" w:pos="2691"/>
                <w:tab w:val="left" w:pos="3436"/>
                <w:tab w:val="left" w:pos="4145"/>
              </w:tabs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4a) Acque sotterranee</w:t>
            </w:r>
          </w:p>
          <w:p w14:paraId="01D79224" w14:textId="77777777" w:rsidR="00031038" w:rsidRPr="00E767FC" w:rsidRDefault="00031038" w:rsidP="00FC407E">
            <w:pPr>
              <w:keepLines/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Nella zona di protezione</w:t>
            </w:r>
            <w:r w:rsidR="00E137A4">
              <w:rPr>
                <w:rFonts w:ascii="Arial Narrow" w:hAnsi="Arial Narrow" w:cs="Arial"/>
                <w:sz w:val="20"/>
              </w:rPr>
              <w:t xml:space="preserve"> </w:t>
            </w:r>
            <w:r w:rsidRPr="00E767FC">
              <w:rPr>
                <w:rFonts w:ascii="Arial Narrow" w:hAnsi="Arial Narrow" w:cs="Arial"/>
                <w:sz w:val="20"/>
              </w:rPr>
              <w:t xml:space="preserve">S1 </w:t>
            </w:r>
            <w:r w:rsidRPr="00E767FC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60453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3033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25" w14:textId="77777777" w:rsidR="00031038" w:rsidRPr="00E767FC" w:rsidRDefault="00031038" w:rsidP="00FC407E">
            <w:pPr>
              <w:keepLines/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Nella zona di protezione</w:t>
            </w:r>
            <w:r w:rsidR="00E137A4">
              <w:rPr>
                <w:rFonts w:ascii="Arial Narrow" w:hAnsi="Arial Narrow" w:cs="Arial"/>
                <w:sz w:val="20"/>
              </w:rPr>
              <w:t xml:space="preserve"> </w:t>
            </w:r>
            <w:r w:rsidRPr="00E767FC">
              <w:rPr>
                <w:rFonts w:ascii="Arial Narrow" w:hAnsi="Arial Narrow" w:cs="Arial"/>
                <w:sz w:val="20"/>
              </w:rPr>
              <w:t>S2</w:t>
            </w:r>
            <w:r w:rsidRPr="00E767FC">
              <w:rPr>
                <w:rFonts w:ascii="Arial Narrow" w:hAnsi="Arial Narrow" w:cs="Arial"/>
                <w:sz w:val="20"/>
                <w:vertAlign w:val="superscript"/>
              </w:rPr>
              <w:t>1), 2)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7137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36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26" w14:textId="77777777" w:rsidR="00031038" w:rsidRPr="00E767FC" w:rsidRDefault="00031038" w:rsidP="00FC407E">
            <w:pPr>
              <w:keepLines/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Nella zona di protezione</w:t>
            </w:r>
            <w:r w:rsidR="00E137A4">
              <w:rPr>
                <w:rFonts w:ascii="Arial Narrow" w:hAnsi="Arial Narrow" w:cs="Arial"/>
                <w:sz w:val="20"/>
              </w:rPr>
              <w:t xml:space="preserve"> </w:t>
            </w:r>
            <w:r w:rsidRPr="00E767FC">
              <w:rPr>
                <w:rFonts w:ascii="Arial Narrow" w:hAnsi="Arial Narrow" w:cs="Arial"/>
                <w:sz w:val="20"/>
              </w:rPr>
              <w:t>S3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416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3220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27" w14:textId="77777777" w:rsidR="00031038" w:rsidRPr="00E767FC" w:rsidRDefault="00031038" w:rsidP="00FC407E">
            <w:pPr>
              <w:keepLines/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Nell'area di protezione</w:t>
            </w:r>
            <w:r w:rsidRPr="00E767FC">
              <w:rPr>
                <w:rFonts w:ascii="Arial Narrow" w:hAnsi="Arial Narrow" w:cs="Arial"/>
                <w:sz w:val="20"/>
              </w:rPr>
              <w:br/>
              <w:t xml:space="preserve">delle acque sotterranee </w:t>
            </w:r>
            <w:r w:rsidRPr="00E767FC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4745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385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28" w14:textId="77777777" w:rsidR="00031038" w:rsidRPr="00E767FC" w:rsidRDefault="00031038" w:rsidP="00FC407E">
            <w:pPr>
              <w:keepLines/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Nel settore di protezione delle acque A</w:t>
            </w:r>
            <w:r w:rsidRPr="00E767FC">
              <w:rPr>
                <w:rFonts w:ascii="Arial Narrow" w:hAnsi="Arial Narrow" w:cs="Arial"/>
                <w:sz w:val="20"/>
                <w:vertAlign w:val="subscript"/>
              </w:rPr>
              <w:t>u</w:t>
            </w:r>
            <w:r w:rsidRPr="00E767FC">
              <w:rPr>
                <w:rFonts w:ascii="Arial Narrow" w:hAnsi="Arial Narrow" w:cs="Arial"/>
                <w:sz w:val="20"/>
              </w:rPr>
              <w:t xml:space="preserve"> 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9105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8669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29" w14:textId="77777777" w:rsidR="00031038" w:rsidRPr="00E767FC" w:rsidRDefault="00031038" w:rsidP="00FC407E">
            <w:pPr>
              <w:keepLines/>
              <w:tabs>
                <w:tab w:val="left" w:pos="1767"/>
                <w:tab w:val="left" w:pos="2264"/>
                <w:tab w:val="left" w:pos="3147"/>
                <w:tab w:val="left" w:pos="3436"/>
                <w:tab w:val="left" w:pos="3681"/>
                <w:tab w:val="left" w:pos="4145"/>
                <w:tab w:val="left" w:pos="4815"/>
                <w:tab w:val="left" w:pos="5949"/>
                <w:tab w:val="left" w:pos="6822"/>
                <w:tab w:val="left" w:pos="8076"/>
                <w:tab w:val="left" w:pos="892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 xml:space="preserve">Se si tratta di altri, quali? </w:t>
            </w:r>
            <w:r w:rsidRPr="00E767F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7F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67FC">
              <w:rPr>
                <w:rFonts w:ascii="Arial Narrow" w:hAnsi="Arial Narrow" w:cs="Arial"/>
                <w:sz w:val="20"/>
              </w:rPr>
            </w:r>
            <w:r w:rsidRPr="00E767FC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767FC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22A" w14:textId="77777777" w:rsidR="00031038" w:rsidRPr="00E767FC" w:rsidRDefault="00031038" w:rsidP="00FC407E">
            <w:pPr>
              <w:keepLines/>
              <w:tabs>
                <w:tab w:val="left" w:pos="420"/>
                <w:tab w:val="left" w:pos="3436"/>
                <w:tab w:val="left" w:pos="4145"/>
              </w:tabs>
              <w:spacing w:before="120"/>
              <w:rPr>
                <w:rFonts w:ascii="Arial Narrow" w:hAnsi="Arial Narrow" w:cs="Arial"/>
                <w:sz w:val="20"/>
                <w:u w:val="single"/>
              </w:rPr>
            </w:pPr>
            <w:r w:rsidRPr="00E767FC">
              <w:rPr>
                <w:rFonts w:ascii="Arial Narrow" w:hAnsi="Arial Narrow" w:cs="Arial"/>
                <w:sz w:val="20"/>
              </w:rPr>
              <w:t>4b) Attraversamento di acque superficiali</w:t>
            </w:r>
          </w:p>
          <w:p w14:paraId="01D7922B" w14:textId="77777777" w:rsidR="00031038" w:rsidRPr="00E767FC" w:rsidRDefault="00031038" w:rsidP="00FC407E">
            <w:pPr>
              <w:keepLines/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 xml:space="preserve">Corsi d'acqua superficiali </w:t>
            </w:r>
            <w:r w:rsidRPr="00E767FC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46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3136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2C" w14:textId="77777777" w:rsidR="00031038" w:rsidRPr="00E767FC" w:rsidRDefault="00031038" w:rsidP="00FC407E">
            <w:pPr>
              <w:keepLines/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Corsi d'acqua sotterranei/</w:t>
            </w:r>
            <w:r w:rsidRPr="00E767FC">
              <w:rPr>
                <w:rFonts w:ascii="Arial Narrow" w:hAnsi="Arial Narrow" w:cs="Arial"/>
                <w:sz w:val="20"/>
              </w:rPr>
              <w:br/>
              <w:t xml:space="preserve">messi in galleria </w:t>
            </w:r>
            <w:r w:rsidRPr="00E767FC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7330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948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</w:tcBorders>
          </w:tcPr>
          <w:p w14:paraId="01D7922D" w14:textId="77777777" w:rsidR="00031038" w:rsidRPr="00E767FC" w:rsidRDefault="00031038" w:rsidP="00D02B6F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4c) Liquidi nocivi alle acque</w:t>
            </w:r>
          </w:p>
          <w:p w14:paraId="01D7922E" w14:textId="77777777" w:rsidR="00031038" w:rsidRPr="00E767FC" w:rsidRDefault="00031038" w:rsidP="00D02B6F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>Le parti dell’impianto contengono</w:t>
            </w:r>
            <w:r w:rsidRPr="00E767FC">
              <w:rPr>
                <w:rFonts w:ascii="Arial Narrow" w:hAnsi="Arial Narrow" w:cs="Arial"/>
                <w:sz w:val="20"/>
              </w:rPr>
              <w:br/>
              <w:t>liquidi nocivi alle acque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2094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1966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2F" w14:textId="6F4A50FF" w:rsidR="00031038" w:rsidRPr="00E767FC" w:rsidRDefault="00031038" w:rsidP="00D02B6F">
            <w:pPr>
              <w:tabs>
                <w:tab w:val="left" w:pos="3107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 xml:space="preserve">In caso di risposta affermativa: </w:t>
            </w:r>
            <w:hyperlink r:id="rId14" w:history="1">
              <w:r w:rsidRPr="00E767FC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le raccomandazioni dell'AES</w:t>
              </w:r>
            </w:hyperlink>
            <w:r w:rsidRPr="00E767FC">
              <w:rPr>
                <w:rFonts w:ascii="Arial Narrow" w:hAnsi="Arial Narrow" w:cs="Arial"/>
                <w:sz w:val="20"/>
              </w:rPr>
              <w:t xml:space="preserve"> in materia di protezione delle acque per la costruzione e l’esercizio di impianti elettrici vengono rispettate 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08352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562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30" w14:textId="77777777" w:rsidR="00031038" w:rsidRPr="00E767FC" w:rsidRDefault="00031038" w:rsidP="00D02B6F">
            <w:pPr>
              <w:tabs>
                <w:tab w:val="left" w:pos="3107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1D79231" w14:textId="760B9402" w:rsidR="00031038" w:rsidRPr="00E767FC" w:rsidRDefault="00031038" w:rsidP="00D02B6F">
            <w:pPr>
              <w:tabs>
                <w:tab w:val="left" w:pos="3107"/>
                <w:tab w:val="left" w:pos="3850"/>
              </w:tabs>
              <w:spacing w:after="20"/>
              <w:ind w:left="176" w:hanging="176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Pr="00E767FC">
              <w:rPr>
                <w:rFonts w:ascii="Arial Narrow" w:hAnsi="Arial Narrow" w:cs="Arial"/>
                <w:sz w:val="20"/>
              </w:rPr>
              <w:tab/>
              <w:t>Attenersi all'</w:t>
            </w:r>
            <w:hyperlink r:id="rId15" w:history="1">
              <w:r w:rsidRPr="00E767FC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ordinanza sulla protezione delle acque</w:t>
              </w:r>
            </w:hyperlink>
          </w:p>
          <w:p w14:paraId="01D79232" w14:textId="77777777" w:rsidR="00031038" w:rsidRPr="00E767FC" w:rsidRDefault="00031038" w:rsidP="00D02B6F">
            <w:pPr>
              <w:spacing w:after="20"/>
              <w:ind w:left="176" w:right="-113" w:hanging="176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  <w:vertAlign w:val="superscript"/>
              </w:rPr>
              <w:t>2)</w:t>
            </w:r>
            <w:r w:rsidRPr="00E767FC">
              <w:rPr>
                <w:rFonts w:ascii="Arial Narrow" w:hAnsi="Arial Narrow" w:cs="Arial"/>
                <w:sz w:val="20"/>
              </w:rPr>
              <w:tab/>
              <w:t>Incluse le zone indeterminate o provvisorie di protezione delle acque sotterranee</w:t>
            </w:r>
          </w:p>
          <w:p w14:paraId="01D79233" w14:textId="77777777" w:rsidR="00031038" w:rsidRPr="00E767FC" w:rsidRDefault="00031038" w:rsidP="00D02B6F">
            <w:pPr>
              <w:spacing w:after="20"/>
              <w:ind w:left="176" w:hanging="176"/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Pr="00E767FC">
              <w:rPr>
                <w:rFonts w:ascii="Arial Narrow" w:hAnsi="Arial Narrow" w:cs="Arial"/>
                <w:sz w:val="20"/>
              </w:rPr>
              <w:tab/>
              <w:t>Indicare la distanza orizzontale e verticale (allegare il profilo trasversale)</w:t>
            </w:r>
          </w:p>
        </w:tc>
      </w:tr>
      <w:tr w:rsidR="00031038" w:rsidRPr="003F000A" w14:paraId="01D7923A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962" w:type="dxa"/>
            <w:gridSpan w:val="9"/>
          </w:tcPr>
          <w:p w14:paraId="01D79235" w14:textId="77777777" w:rsidR="00031038" w:rsidRPr="003F000A" w:rsidRDefault="00031038" w:rsidP="00983393">
            <w:pPr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sz w:val="20"/>
              </w:rPr>
              <w:br w:type="page"/>
            </w:r>
            <w:r w:rsidRPr="003F000A">
              <w:rPr>
                <w:rFonts w:cs="Arial"/>
                <w:b/>
                <w:sz w:val="20"/>
              </w:rPr>
              <w:t>5. Misure preventive per guasti</w:t>
            </w:r>
          </w:p>
          <w:p w14:paraId="01D79236" w14:textId="77777777" w:rsidR="00031038" w:rsidRPr="003F000A" w:rsidRDefault="00983393" w:rsidP="00983393">
            <w:pPr>
              <w:tabs>
                <w:tab w:val="left" w:pos="2977"/>
                <w:tab w:val="left" w:pos="3686"/>
              </w:tabs>
              <w:spacing w:after="20"/>
              <w:rPr>
                <w:rFonts w:cs="Arial"/>
                <w:sz w:val="20"/>
              </w:rPr>
            </w:pPr>
            <w:r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>Non rilevante per elettrod</w:t>
            </w:r>
            <w:r w:rsidR="00BD3B9B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>otti</w:t>
            </w:r>
          </w:p>
        </w:tc>
        <w:tc>
          <w:tcPr>
            <w:tcW w:w="4965" w:type="dxa"/>
            <w:gridSpan w:val="5"/>
          </w:tcPr>
          <w:p w14:paraId="01D79237" w14:textId="77777777" w:rsidR="00031038" w:rsidRPr="003F000A" w:rsidRDefault="00031038" w:rsidP="00E767FC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6. Sicurezza sismica</w:t>
            </w:r>
          </w:p>
          <w:p w14:paraId="01D79238" w14:textId="77777777" w:rsidR="00031038" w:rsidRPr="00E767FC" w:rsidRDefault="00031038" w:rsidP="00E767FC">
            <w:pPr>
              <w:keepNext/>
              <w:keepLines/>
              <w:tabs>
                <w:tab w:val="left" w:pos="5652"/>
                <w:tab w:val="left" w:pos="6222"/>
                <w:tab w:val="left" w:pos="7392"/>
                <w:tab w:val="left" w:pos="8217"/>
              </w:tabs>
              <w:rPr>
                <w:rFonts w:ascii="Arial Narrow" w:hAnsi="Arial Narrow" w:cs="Arial"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 xml:space="preserve">La </w:t>
            </w:r>
            <w:hyperlink r:id="rId16" w:history="1">
              <w:r w:rsidRPr="00E767FC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direttiva ESTI n. 248</w:t>
              </w:r>
            </w:hyperlink>
            <w:r w:rsidRPr="00E767FC">
              <w:rPr>
                <w:rFonts w:ascii="Arial Narrow" w:hAnsi="Arial Narrow" w:cs="Arial"/>
                <w:sz w:val="20"/>
              </w:rPr>
              <w:t xml:space="preserve"> "Sicurezza sismica della distribuzione di energia elettrica in Svizzera" viene rispettata</w:t>
            </w:r>
          </w:p>
          <w:p w14:paraId="01D79239" w14:textId="77777777" w:rsidR="00031038" w:rsidRPr="003F000A" w:rsidRDefault="00031038" w:rsidP="00983393">
            <w:pPr>
              <w:keepNext/>
              <w:keepLines/>
              <w:tabs>
                <w:tab w:val="left" w:pos="639"/>
                <w:tab w:val="left" w:pos="1309"/>
                <w:tab w:val="left" w:pos="5652"/>
                <w:tab w:val="left" w:pos="6222"/>
                <w:tab w:val="left" w:pos="7392"/>
                <w:tab w:val="left" w:pos="8217"/>
              </w:tabs>
              <w:rPr>
                <w:rFonts w:cs="Arial"/>
                <w:b/>
                <w:sz w:val="20"/>
              </w:rPr>
            </w:pP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0909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Sì</w:t>
            </w:r>
            <w:r w:rsidRPr="00E767F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9899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7FC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E767FC">
              <w:rPr>
                <w:rFonts w:ascii="Arial Narrow" w:hAnsi="Arial Narrow" w:cs="Arial"/>
                <w:sz w:val="20"/>
              </w:rPr>
              <w:t xml:space="preserve"> No</w:t>
            </w:r>
          </w:p>
        </w:tc>
      </w:tr>
      <w:tr w:rsidR="00031038" w:rsidRPr="003F000A" w14:paraId="01D79279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962" w:type="dxa"/>
            <w:gridSpan w:val="9"/>
          </w:tcPr>
          <w:p w14:paraId="01D7923B" w14:textId="77777777" w:rsidR="00031038" w:rsidRPr="003F000A" w:rsidRDefault="00031038" w:rsidP="00C006C6">
            <w:pPr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lastRenderedPageBreak/>
              <w:t>7. Protezione della natura e del paesaggio</w:t>
            </w:r>
          </w:p>
          <w:p w14:paraId="01D7923C" w14:textId="59DF94B5" w:rsidR="00031038" w:rsidRPr="002E46C1" w:rsidRDefault="00031038" w:rsidP="00C006C6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 xml:space="preserve">Indirizzi elettronici: </w:t>
            </w:r>
            <w:hyperlink r:id="rId17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raccolta sistematica della Confederazione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, </w:t>
            </w:r>
            <w:hyperlink r:id="rId18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geoportale della Confederazione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, </w:t>
            </w:r>
            <w:hyperlink r:id="rId19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GIS cantonale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, </w:t>
            </w:r>
            <w:hyperlink r:id="rId20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temi legati all'ambiente dell’Ufficio federale dell’ambiente UFAM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 (tra cui il </w:t>
            </w:r>
            <w:hyperlink r:id="rId21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tema Diritto ambientale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), </w:t>
            </w:r>
            <w:hyperlink r:id="rId22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direttiva dell'UFAM, manuale EIA</w:t>
              </w:r>
            </w:hyperlink>
          </w:p>
          <w:p w14:paraId="01D7923E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IFP (paesaggi, siti e monumenti naturali)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548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881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3F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Zona palustre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1423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862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0" w14:textId="77777777" w:rsidR="00031038" w:rsidRPr="002E46C1" w:rsidRDefault="00031038" w:rsidP="00C006C6">
            <w:pPr>
              <w:tabs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Insediamenti da proteggere (ISOS),</w:t>
            </w:r>
            <w:r w:rsidRPr="002E46C1">
              <w:rPr>
                <w:rFonts w:ascii="Arial Narrow" w:hAnsi="Arial Narrow" w:cs="Arial"/>
                <w:sz w:val="20"/>
              </w:rPr>
              <w:br/>
              <w:t xml:space="preserve">  luoghi storici, monumenti naturali o culturali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7173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63478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1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Area cantonale di protezione del paesaggio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68162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1635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2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Area comunale di protezione del paesaggio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9235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3441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3" w14:textId="77777777" w:rsidR="00031038" w:rsidRPr="002E46C1" w:rsidRDefault="00031038" w:rsidP="00C006C6">
            <w:pPr>
              <w:tabs>
                <w:tab w:val="left" w:pos="176"/>
                <w:tab w:val="left" w:pos="318"/>
                <w:tab w:val="left" w:pos="3011"/>
                <w:tab w:val="left" w:pos="372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1D79244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Zona golenale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710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5826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5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Prati e pascoli secchi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7662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0598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6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Torbiera alta o di transizione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4716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489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7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Palude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3907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4136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8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Siti di riproduzione degli anfibi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54741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62057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9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Riserva di uccelli acquatici e migratori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4265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1603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A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Bandita di caccia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951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1062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B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Parco secondo l'ordinanza sui parchi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23142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16721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C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Area naturale protetta cantonale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472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47614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D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Area naturale protetta comunale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0701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645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E" w14:textId="4D365BEB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Biotopi degni di protezione</w:t>
            </w:r>
            <w:r w:rsidRPr="002E46C1">
              <w:rPr>
                <w:rFonts w:ascii="Arial Narrow" w:hAnsi="Arial Narrow" w:cs="Arial"/>
                <w:sz w:val="20"/>
              </w:rPr>
              <w:br/>
              <w:t>ai sensi dell'</w:t>
            </w:r>
            <w:hyperlink r:id="rId23" w:anchor="art_18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18 LPN</w:t>
              </w:r>
            </w:hyperlink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76291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8111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4F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>Superfici per l'avvicendamento delle colture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6441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9472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50" w14:textId="77777777" w:rsidR="00031038" w:rsidRPr="003F000A" w:rsidRDefault="00031038" w:rsidP="00C006C6">
            <w:pPr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Foresta</w:t>
            </w:r>
          </w:p>
          <w:p w14:paraId="01D79251" w14:textId="77777777" w:rsidR="00031038" w:rsidRPr="002E46C1" w:rsidRDefault="000660D2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 di sotto dei</w:t>
            </w:r>
            <w:r w:rsidR="00031038" w:rsidRPr="002E46C1">
              <w:rPr>
                <w:rFonts w:ascii="Arial Narrow" w:hAnsi="Arial Narrow" w:cs="Arial"/>
                <w:sz w:val="20"/>
              </w:rPr>
              <w:t xml:space="preserve"> limiti cantonali</w:t>
            </w:r>
            <w:r w:rsidR="00031038" w:rsidRPr="002E46C1">
              <w:rPr>
                <w:rFonts w:ascii="Arial Narrow" w:hAnsi="Arial Narrow" w:cs="Arial"/>
                <w:sz w:val="20"/>
              </w:rPr>
              <w:br/>
              <w:t>di distanza dal bosco</w:t>
            </w:r>
            <w:r w:rsidR="00031038"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6574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="00031038"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6870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52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Dissodamento necessario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227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9360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53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Utilizzazione pregiudizievole:</w:t>
            </w:r>
          </w:p>
          <w:p w14:paraId="01D79254" w14:textId="77777777" w:rsidR="00031038" w:rsidRPr="002E46C1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- taglio basso necessario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9098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2215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46B84916" w14:textId="77777777" w:rsidR="007B214C" w:rsidRDefault="00031038" w:rsidP="007B214C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rPr>
                <w:rFonts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- piccolo edificio non forestale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69622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</w:t>
            </w:r>
            <w:r w:rsidRPr="003F000A">
              <w:rPr>
                <w:rFonts w:cs="Arial"/>
                <w:sz w:val="20"/>
              </w:rPr>
              <w:t>Sì</w:t>
            </w:r>
            <w:r w:rsidRPr="003F000A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b/>
                  <w:sz w:val="20"/>
                  <w:lang w:val="fr-FR"/>
                </w:rPr>
                <w:id w:val="28901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00A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3F000A">
              <w:rPr>
                <w:rFonts w:cs="Arial"/>
                <w:sz w:val="20"/>
              </w:rPr>
              <w:t xml:space="preserve"> No</w:t>
            </w:r>
          </w:p>
          <w:p w14:paraId="3C797D67" w14:textId="77777777" w:rsidR="007B214C" w:rsidRDefault="007B214C" w:rsidP="007B214C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rPr>
                <w:rFonts w:cs="Arial"/>
                <w:sz w:val="20"/>
              </w:rPr>
            </w:pPr>
          </w:p>
          <w:p w14:paraId="2A579F21" w14:textId="77777777" w:rsidR="007B214C" w:rsidRDefault="007B214C" w:rsidP="007B214C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rPr>
                <w:rFonts w:cs="Arial"/>
                <w:sz w:val="20"/>
              </w:rPr>
            </w:pPr>
          </w:p>
          <w:p w14:paraId="4046D064" w14:textId="445C7740" w:rsidR="007B214C" w:rsidRPr="002E46C1" w:rsidRDefault="007B214C" w:rsidP="007B214C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= vedere </w:t>
            </w:r>
            <w:hyperlink r:id="rId24" w:history="1">
              <w:r w:rsidRPr="00975E74">
                <w:rPr>
                  <w:rStyle w:val="Hyperlink"/>
                  <w:rFonts w:ascii="Arial Narrow" w:hAnsi="Arial Narrow" w:cs="Arial"/>
                  <w:sz w:val="20"/>
                </w:rPr>
                <w:t>https://map.geo.admin.ch</w:t>
              </w:r>
            </w:hyperlink>
          </w:p>
          <w:p w14:paraId="01D79255" w14:textId="77777777" w:rsidR="00031038" w:rsidRPr="003F000A" w:rsidRDefault="00031038" w:rsidP="00C006C6">
            <w:pPr>
              <w:tabs>
                <w:tab w:val="left" w:pos="176"/>
                <w:tab w:val="left" w:pos="420"/>
                <w:tab w:val="left" w:pos="3294"/>
                <w:tab w:val="left" w:pos="4003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4965" w:type="dxa"/>
            <w:gridSpan w:val="5"/>
          </w:tcPr>
          <w:p w14:paraId="01D79256" w14:textId="77777777" w:rsidR="00031038" w:rsidRPr="003F000A" w:rsidRDefault="00031038" w:rsidP="00C006C6">
            <w:pPr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8. Infrastrutture interessate</w:t>
            </w:r>
          </w:p>
          <w:p w14:paraId="01D79257" w14:textId="4A0D2835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Impianti a corrente debole</w:t>
            </w:r>
            <w:r w:rsidRPr="002E46C1">
              <w:rPr>
                <w:rFonts w:ascii="Arial Narrow" w:hAnsi="Arial Narrow" w:cs="Arial"/>
                <w:sz w:val="20"/>
              </w:rPr>
              <w:br/>
              <w:t xml:space="preserve">secondo </w:t>
            </w:r>
            <w:hyperlink r:id="rId25" w:anchor="art_3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l’art. 3 OPIE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499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353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58" w14:textId="77777777" w:rsidR="00031038" w:rsidRPr="002E46C1" w:rsidRDefault="00031038" w:rsidP="007C328C">
            <w:pPr>
              <w:tabs>
                <w:tab w:val="left" w:pos="1593"/>
                <w:tab w:val="left" w:pos="3191"/>
                <w:tab w:val="left" w:pos="3294"/>
                <w:tab w:val="left" w:pos="3861"/>
                <w:tab w:val="left" w:pos="4003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In caso affermativo, sono necessarie delle misure di protezione?</w:t>
            </w:r>
          </w:p>
          <w:p w14:paraId="01D79259" w14:textId="77777777" w:rsidR="00031038" w:rsidRPr="002E46C1" w:rsidRDefault="00067461" w:rsidP="007C328C">
            <w:pPr>
              <w:tabs>
                <w:tab w:val="left" w:pos="2019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0466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No  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3065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Sì, quali?</w:t>
            </w:r>
            <w:r w:rsidR="00031038" w:rsidRPr="002E46C1">
              <w:rPr>
                <w:rFonts w:ascii="Arial Narrow" w:hAnsi="Arial Narrow" w:cs="Arial"/>
                <w:sz w:val="20"/>
              </w:rPr>
              <w:tab/>
            </w:r>
            <w:r w:rsidR="00031038" w:rsidRPr="002E46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1038" w:rsidRPr="002E46C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031038" w:rsidRPr="002E46C1">
              <w:rPr>
                <w:rFonts w:ascii="Arial Narrow" w:hAnsi="Arial Narrow" w:cs="Arial"/>
                <w:sz w:val="20"/>
              </w:rPr>
            </w:r>
            <w:r w:rsidR="00031038" w:rsidRPr="002E46C1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031038" w:rsidRPr="002E46C1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25A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011"/>
                <w:tab w:val="left" w:pos="3191"/>
                <w:tab w:val="left" w:pos="3720"/>
                <w:tab w:val="left" w:pos="3861"/>
              </w:tabs>
              <w:rPr>
                <w:rFonts w:ascii="Arial Narrow" w:hAnsi="Arial Narrow" w:cs="Arial"/>
                <w:sz w:val="20"/>
              </w:rPr>
            </w:pPr>
          </w:p>
          <w:p w14:paraId="678A6F33" w14:textId="3F5C428D" w:rsidR="00CE2CC3" w:rsidRDefault="00CE2CC3" w:rsidP="00CE2CC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D75980">
              <w:rPr>
                <w:rFonts w:ascii="Arial Narrow" w:hAnsi="Arial Narrow" w:cs="Arial"/>
                <w:b/>
                <w:sz w:val="20"/>
              </w:rPr>
              <w:t>Ferrovie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hyperlink r:id="rId26" w:history="1">
              <w:r>
                <w:rPr>
                  <w:rStyle w:val="Hyperlink"/>
                  <w:rFonts w:ascii="Arial Narrow" w:hAnsi="Arial Narrow" w:cs="Arial"/>
                  <w:sz w:val="20"/>
                </w:rPr>
                <w:t>vedi direttiva ESTI n. 235, allegato 4, i</w:t>
              </w:r>
            </w:hyperlink>
            <w:r>
              <w:rPr>
                <w:rFonts w:ascii="Arial Narrow" w:hAnsi="Arial Narrow" w:cs="Arial"/>
                <w:sz w:val="20"/>
              </w:rPr>
              <w:t>)</w:t>
            </w:r>
            <w:r w:rsidRPr="00F20F30">
              <w:rPr>
                <w:rFonts w:ascii="Arial Narrow" w:hAnsi="Arial Narrow" w:cs="Arial"/>
                <w:sz w:val="20"/>
              </w:rPr>
              <w:br/>
              <w:t xml:space="preserve">(prossimità, sistemi di messa a terra, ecc.) 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685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56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44D8F81B" w14:textId="0D582C5E" w:rsidR="00CE2CC3" w:rsidRDefault="00CE2CC3" w:rsidP="00CE2CC3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 caso affermativo, compilare il foglio aggiuntivo per TD4 e TD5, punto 9</w:t>
            </w:r>
            <w:r w:rsidR="00067461">
              <w:rPr>
                <w:rFonts w:ascii="Arial Narrow" w:hAnsi="Arial Narrow" w:cs="Arial"/>
                <w:sz w:val="20"/>
              </w:rPr>
              <w:t>b</w:t>
            </w:r>
            <w:r>
              <w:rPr>
                <w:rFonts w:ascii="Arial Narrow" w:hAnsi="Arial Narrow" w:cs="Arial"/>
                <w:sz w:val="20"/>
              </w:rPr>
              <w:t xml:space="preserve"> e indicare il tipo:</w:t>
            </w:r>
          </w:p>
          <w:p w14:paraId="52B2F1F5" w14:textId="77777777" w:rsidR="00CE2CC3" w:rsidRDefault="00CE2CC3" w:rsidP="00CE2CC3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23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6D1F14">
              <w:rPr>
                <w:rFonts w:ascii="Arial Narrow" w:hAnsi="Arial Narrow" w:cs="Arial"/>
                <w:sz w:val="20"/>
              </w:rPr>
              <w:t>Ferrovie</w:t>
            </w:r>
            <w:r>
              <w:rPr>
                <w:rFonts w:ascii="Arial Narrow" w:hAnsi="Arial Narrow" w:cs="Arial"/>
                <w:sz w:val="20"/>
              </w:rPr>
              <w:t xml:space="preserve"> o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Tram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35F92F27" w14:textId="77777777" w:rsidR="00CE2CC3" w:rsidRDefault="00CE2CC3" w:rsidP="00CE2CC3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91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Filobus</w:t>
            </w:r>
          </w:p>
          <w:p w14:paraId="3392BB44" w14:textId="77777777" w:rsidR="00CE2CC3" w:rsidRDefault="00CE2CC3" w:rsidP="00CE2CC3">
            <w:pPr>
              <w:tabs>
                <w:tab w:val="left" w:pos="169"/>
                <w:tab w:val="left" w:pos="318"/>
                <w:tab w:val="left" w:pos="3862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56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I</w:t>
            </w:r>
            <w:r w:rsidRPr="006B00A0">
              <w:rPr>
                <w:rFonts w:ascii="Arial Narrow" w:hAnsi="Arial Narrow" w:cs="Arial"/>
                <w:sz w:val="20"/>
              </w:rPr>
              <w:t>mpianto di trasporto a fune</w:t>
            </w:r>
          </w:p>
          <w:p w14:paraId="1F270037" w14:textId="7E731CC7" w:rsidR="00CE2CC3" w:rsidRDefault="00CE2CC3" w:rsidP="00CE2CC3">
            <w:pPr>
              <w:tabs>
                <w:tab w:val="left" w:pos="169"/>
                <w:tab w:val="left" w:pos="318"/>
                <w:tab w:val="left" w:pos="3190"/>
                <w:tab w:val="left" w:pos="3862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62C0E">
              <w:rPr>
                <w:rFonts w:ascii="Arial Narrow" w:hAnsi="Arial Narrow" w:cs="Arial"/>
                <w:sz w:val="20"/>
              </w:rPr>
              <w:t>È allegata la presa di posizione della Ferrovia, secondo la linea guida dell’ESTI n. 235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hyperlink r:id="rId27" w:history="1">
              <w:r w:rsidRPr="00321783">
                <w:rPr>
                  <w:rStyle w:val="Hyperlink"/>
                  <w:rFonts w:ascii="Arial Narrow" w:hAnsi="Arial Narrow" w:cs="Arial"/>
                  <w:sz w:val="20"/>
                </w:rPr>
                <w:t>allegato 4, i</w:t>
              </w:r>
            </w:hyperlink>
            <w:r w:rsidRPr="00E62C0E">
              <w:rPr>
                <w:rFonts w:ascii="Arial Narrow" w:hAnsi="Arial Narrow" w:cs="Arial"/>
                <w:sz w:val="20"/>
              </w:rPr>
              <w:t xml:space="preserve">? 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969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602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363FEFA9" w14:textId="5189E5F4" w:rsidR="00CE2CC3" w:rsidRDefault="00CE2CC3" w:rsidP="00CE2CC3">
            <w:pPr>
              <w:tabs>
                <w:tab w:val="left" w:pos="169"/>
                <w:tab w:val="left" w:pos="318"/>
                <w:tab w:val="left" w:pos="3190"/>
                <w:tab w:val="left" w:pos="3862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 prevedono influenze di impianti ferroviari (secondo art. 2, cpv. 1 OPIE)?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949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9617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32479B7B" w14:textId="6B4D843D" w:rsidR="00CE2CC3" w:rsidRPr="00CE2CC3" w:rsidRDefault="00CE2CC3" w:rsidP="00CE2CC3">
            <w:pPr>
              <w:tabs>
                <w:tab w:val="left" w:pos="169"/>
                <w:tab w:val="left" w:pos="318"/>
                <w:tab w:val="left" w:pos="3190"/>
                <w:tab w:val="left" w:pos="3862"/>
                <w:tab w:val="left" w:pos="4003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CE2CC3">
              <w:rPr>
                <w:rFonts w:ascii="Arial Narrow" w:hAnsi="Arial Narrow" w:cs="Arial"/>
                <w:b/>
                <w:sz w:val="20"/>
              </w:rPr>
              <w:t>Strade</w:t>
            </w:r>
          </w:p>
          <w:p w14:paraId="01D79262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Strade nazionali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9454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12492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63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Strade cantonali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8366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932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64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Strade comunali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58984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11728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65" w14:textId="77777777" w:rsidR="00031038" w:rsidRPr="002E46C1" w:rsidRDefault="00031038" w:rsidP="007C328C">
            <w:pPr>
              <w:tabs>
                <w:tab w:val="left" w:pos="176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 xml:space="preserve">Ripercussioni su percorsi </w:t>
            </w:r>
            <w:hyperlink r:id="rId28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pedonali e</w:t>
              </w:r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br/>
                <w:t>sentieri</w:t>
              </w:r>
            </w:hyperlink>
            <w:r w:rsidRPr="002E46C1">
              <w:rPr>
                <w:rFonts w:ascii="Arial Narrow" w:hAnsi="Arial Narrow" w:cs="Arial"/>
                <w:sz w:val="20"/>
              </w:rPr>
              <w:t>/</w:t>
            </w:r>
            <w:hyperlink r:id="rId29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piste ciclabili</w:t>
              </w:r>
            </w:hyperlink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52027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341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66" w14:textId="77777777" w:rsidR="00031038" w:rsidRPr="002E46C1" w:rsidRDefault="00031038" w:rsidP="007C328C">
            <w:pPr>
              <w:tabs>
                <w:tab w:val="left" w:pos="176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Pr="002E46C1">
              <w:rPr>
                <w:rFonts w:ascii="Arial Narrow" w:hAnsi="Arial Narrow" w:cs="Arial"/>
                <w:sz w:val="20"/>
              </w:rPr>
              <w:t>Via di comunicazione storica IVS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34555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55983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67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011"/>
                <w:tab w:val="left" w:pos="3191"/>
                <w:tab w:val="left" w:pos="3720"/>
                <w:tab w:val="left" w:pos="3861"/>
              </w:tabs>
              <w:rPr>
                <w:rFonts w:ascii="Arial Narrow" w:hAnsi="Arial Narrow" w:cs="Arial"/>
                <w:sz w:val="20"/>
              </w:rPr>
            </w:pPr>
          </w:p>
          <w:p w14:paraId="01D79268" w14:textId="676C5CB2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CE2CC3">
              <w:rPr>
                <w:rFonts w:ascii="Arial Narrow" w:hAnsi="Arial Narrow" w:cs="Arial"/>
                <w:b/>
                <w:sz w:val="20"/>
              </w:rPr>
              <w:t>Impianti di trasporto in condotta</w:t>
            </w:r>
            <w:r w:rsidRPr="002E46C1">
              <w:rPr>
                <w:rFonts w:ascii="Arial Narrow" w:hAnsi="Arial Narrow" w:cs="Arial"/>
                <w:sz w:val="20"/>
              </w:rPr>
              <w:t xml:space="preserve"> </w:t>
            </w:r>
            <w:r w:rsidR="002D0230" w:rsidRPr="00F20F30">
              <w:rPr>
                <w:rFonts w:ascii="Arial Narrow" w:hAnsi="Arial Narrow" w:cs="Arial"/>
                <w:sz w:val="20"/>
              </w:rPr>
              <w:t>(</w:t>
            </w:r>
            <w:r w:rsidR="002D0230">
              <w:rPr>
                <w:rFonts w:ascii="Arial Narrow" w:hAnsi="Arial Narrow" w:cs="Arial"/>
                <w:sz w:val="20"/>
              </w:rPr>
              <w:t xml:space="preserve">per gas e olio cfr. art. 3 </w:t>
            </w:r>
            <w:hyperlink r:id="rId30" w:history="1">
              <w:r w:rsidR="002D0230" w:rsidRPr="0062489E">
                <w:rPr>
                  <w:rStyle w:val="Hyperlink"/>
                  <w:rFonts w:ascii="Arial Narrow" w:hAnsi="Arial Narrow" w:cs="Arial"/>
                  <w:sz w:val="20"/>
                </w:rPr>
                <w:t>OITC</w:t>
              </w:r>
            </w:hyperlink>
            <w:r w:rsidR="002D0230" w:rsidRPr="00F20F30">
              <w:rPr>
                <w:rFonts w:ascii="Arial Narrow" w:hAnsi="Arial Narrow" w:cs="Arial"/>
                <w:sz w:val="20"/>
              </w:rPr>
              <w:t>)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60384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909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69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Zona Ex (impianto di cisterne/</w:t>
            </w:r>
            <w:r w:rsidRPr="002E46C1">
              <w:rPr>
                <w:rFonts w:ascii="Arial Narrow" w:hAnsi="Arial Narrow" w:cs="Arial"/>
                <w:sz w:val="20"/>
              </w:rPr>
              <w:br/>
              <w:t>impianto a gas, ecc.)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8463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602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6A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011"/>
                <w:tab w:val="left" w:pos="3191"/>
                <w:tab w:val="left" w:pos="3720"/>
                <w:tab w:val="left" w:pos="3861"/>
              </w:tabs>
              <w:rPr>
                <w:rFonts w:ascii="Arial Narrow" w:hAnsi="Arial Narrow" w:cs="Arial"/>
                <w:sz w:val="20"/>
              </w:rPr>
            </w:pPr>
          </w:p>
          <w:p w14:paraId="01D7926B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Terreno pubblico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79289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449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6C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153"/>
                <w:tab w:val="left" w:pos="3191"/>
                <w:tab w:val="left" w:pos="3861"/>
              </w:tabs>
              <w:rPr>
                <w:rFonts w:ascii="Arial Narrow" w:hAnsi="Arial Narrow" w:cs="Arial"/>
                <w:b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 xml:space="preserve">Se si tratta di altri, quali? </w:t>
            </w:r>
            <w:r w:rsidRPr="002E46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6C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E46C1">
              <w:rPr>
                <w:rFonts w:ascii="Arial Narrow" w:hAnsi="Arial Narrow" w:cs="Arial"/>
                <w:sz w:val="20"/>
              </w:rPr>
            </w:r>
            <w:r w:rsidRPr="002E46C1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2E46C1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26D" w14:textId="77777777" w:rsidR="00031038" w:rsidRPr="003F000A" w:rsidRDefault="00031038" w:rsidP="007C328C">
            <w:pPr>
              <w:tabs>
                <w:tab w:val="left" w:pos="3191"/>
                <w:tab w:val="left" w:pos="3861"/>
              </w:tabs>
              <w:spacing w:before="1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Scavo del suolo pubblico</w:t>
            </w:r>
          </w:p>
          <w:p w14:paraId="01D7926E" w14:textId="77777777" w:rsidR="00031038" w:rsidRPr="002E46C1" w:rsidRDefault="00031038" w:rsidP="007C328C">
            <w:pPr>
              <w:tabs>
                <w:tab w:val="left" w:pos="1632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L’accordo è disponibile:</w:t>
            </w:r>
          </w:p>
          <w:p w14:paraId="01D7926F" w14:textId="77777777" w:rsidR="00031038" w:rsidRPr="002E46C1" w:rsidRDefault="007C328C" w:rsidP="007C328C">
            <w:pPr>
              <w:tabs>
                <w:tab w:val="left" w:pos="1593"/>
                <w:tab w:val="left" w:pos="3152"/>
                <w:tab w:val="left" w:pos="3191"/>
                <w:tab w:val="left" w:pos="3861"/>
              </w:tabs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3242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non necessario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172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="00031038"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3611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70" w14:textId="0C6B173A" w:rsidR="00031038" w:rsidRPr="003F000A" w:rsidRDefault="00031038" w:rsidP="007C328C">
            <w:pPr>
              <w:tabs>
                <w:tab w:val="left" w:pos="3191"/>
                <w:tab w:val="left" w:pos="3861"/>
              </w:tabs>
              <w:spacing w:before="1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Consenso</w:t>
            </w:r>
            <w:r w:rsidR="00CE2CC3">
              <w:rPr>
                <w:rFonts w:cs="Arial"/>
                <w:b/>
                <w:sz w:val="20"/>
              </w:rPr>
              <w:t xml:space="preserve"> scritto disponibile di:</w:t>
            </w:r>
          </w:p>
          <w:p w14:paraId="01D79271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1593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Autorità cantonale</w:t>
            </w:r>
            <w:r w:rsidR="007C328C" w:rsidRPr="007C328C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7C328C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160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8C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7C328C" w:rsidRPr="002E46C1">
              <w:rPr>
                <w:rFonts w:ascii="Arial Narrow" w:hAnsi="Arial Narrow" w:cs="Arial"/>
                <w:sz w:val="20"/>
              </w:rPr>
              <w:t xml:space="preserve"> non necessario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160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029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72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1593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Autorità comunale</w:t>
            </w:r>
            <w:r w:rsidR="007C328C" w:rsidRPr="007C328C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7C328C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11162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8C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7C328C" w:rsidRPr="002E46C1">
              <w:rPr>
                <w:rFonts w:ascii="Arial Narrow" w:hAnsi="Arial Narrow" w:cs="Arial"/>
                <w:sz w:val="20"/>
              </w:rPr>
              <w:t xml:space="preserve"> non necessario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48825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5682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73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1593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Proprietari dell'installazione (ad es. ponti,</w:t>
            </w:r>
            <w:r w:rsidRPr="002E46C1">
              <w:rPr>
                <w:rFonts w:ascii="Arial Narrow" w:hAnsi="Arial Narrow" w:cs="Arial"/>
                <w:sz w:val="20"/>
              </w:rPr>
              <w:br/>
              <w:t>acque messe in galleria,</w:t>
            </w:r>
            <w:r w:rsidRPr="002E46C1">
              <w:rPr>
                <w:rFonts w:ascii="Arial Narrow" w:hAnsi="Arial Narrow" w:cs="Arial"/>
                <w:sz w:val="20"/>
              </w:rPr>
              <w:br/>
              <w:t>condotte di bonifica)</w:t>
            </w:r>
            <w:r w:rsidR="007C328C" w:rsidRPr="007C328C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7C328C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0718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8C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7C328C" w:rsidRPr="002E46C1">
              <w:rPr>
                <w:rFonts w:ascii="Arial Narrow" w:hAnsi="Arial Narrow" w:cs="Arial"/>
                <w:sz w:val="20"/>
              </w:rPr>
              <w:t xml:space="preserve"> non necessario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4334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81532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74" w14:textId="77777777" w:rsidR="00031038" w:rsidRPr="002E46C1" w:rsidRDefault="00067461" w:rsidP="007C328C">
            <w:pPr>
              <w:tabs>
                <w:tab w:val="left" w:pos="169"/>
                <w:tab w:val="left" w:pos="318"/>
                <w:tab w:val="left" w:pos="1593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hyperlink r:id="rId31" w:history="1">
              <w:r w:rsidR="00031038" w:rsidRPr="005B3F2D">
                <w:rPr>
                  <w:rStyle w:val="Hyperlink"/>
                  <w:rFonts w:ascii="Arial Narrow" w:hAnsi="Arial Narrow" w:cs="Arial"/>
                  <w:sz w:val="20"/>
                </w:rPr>
                <w:t>Interessati</w:t>
              </w:r>
            </w:hyperlink>
            <w:r w:rsidR="00031038" w:rsidRPr="002E46C1">
              <w:rPr>
                <w:rFonts w:ascii="Arial Narrow" w:hAnsi="Arial Narrow" w:cs="Arial"/>
                <w:sz w:val="20"/>
              </w:rPr>
              <w:t xml:space="preserve"> (proprietari fondiari,</w:t>
            </w:r>
            <w:r w:rsidR="00031038" w:rsidRPr="002E46C1">
              <w:rPr>
                <w:rFonts w:ascii="Arial Narrow" w:hAnsi="Arial Narrow" w:cs="Arial"/>
                <w:sz w:val="20"/>
              </w:rPr>
              <w:br/>
              <w:t xml:space="preserve">affittuari, locatari) </w:t>
            </w:r>
            <w:r w:rsidR="007C328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82212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8C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7C328C" w:rsidRPr="002E46C1">
              <w:rPr>
                <w:rFonts w:ascii="Arial Narrow" w:hAnsi="Arial Narrow" w:cs="Arial"/>
                <w:sz w:val="20"/>
              </w:rPr>
              <w:t xml:space="preserve"> non necessario</w:t>
            </w:r>
            <w:r w:rsidR="00031038"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57882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="00031038"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6077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38"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1038"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75" w14:textId="77777777" w:rsidR="00031038" w:rsidRPr="002E46C1" w:rsidRDefault="00031038" w:rsidP="007C328C">
            <w:pPr>
              <w:tabs>
                <w:tab w:val="left" w:pos="3191"/>
                <w:tab w:val="left" w:pos="3861"/>
              </w:tabs>
              <w:spacing w:before="120"/>
              <w:rPr>
                <w:rFonts w:ascii="Arial Narrow" w:hAnsi="Arial Narrow" w:cs="Arial"/>
                <w:b/>
                <w:sz w:val="20"/>
              </w:rPr>
            </w:pPr>
            <w:r w:rsidRPr="002E46C1">
              <w:rPr>
                <w:rFonts w:ascii="Arial Narrow" w:hAnsi="Arial Narrow" w:cs="Arial"/>
                <w:b/>
                <w:sz w:val="20"/>
              </w:rPr>
              <w:t>Servitù</w:t>
            </w:r>
          </w:p>
          <w:p w14:paraId="01D79276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Tutti gli accordi/tutte le autorizzazioni per l'intervento</w:t>
            </w:r>
            <w:r w:rsidRPr="002E46C1">
              <w:rPr>
                <w:rFonts w:ascii="Arial Narrow" w:hAnsi="Arial Narrow" w:cs="Arial"/>
                <w:sz w:val="20"/>
              </w:rPr>
              <w:br/>
              <w:t xml:space="preserve">nella proprietà altrui sono disponibili 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4327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71168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77" w14:textId="77777777" w:rsidR="00031038" w:rsidRPr="002E46C1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 xml:space="preserve">In caso contrario, sono stati inviati gli avvisi personali </w:t>
            </w:r>
          </w:p>
          <w:p w14:paraId="01D79278" w14:textId="1407D5A7" w:rsidR="00031038" w:rsidRPr="003F000A" w:rsidRDefault="00031038" w:rsidP="007C328C">
            <w:pPr>
              <w:tabs>
                <w:tab w:val="left" w:pos="169"/>
                <w:tab w:val="left" w:pos="318"/>
                <w:tab w:val="left" w:pos="3191"/>
                <w:tab w:val="left" w:pos="3861"/>
              </w:tabs>
              <w:rPr>
                <w:rFonts w:cs="Arial"/>
                <w:sz w:val="20"/>
                <w:lang w:val="de-CH"/>
              </w:rPr>
            </w:pPr>
            <w:r w:rsidRPr="002E46C1">
              <w:rPr>
                <w:rFonts w:ascii="Arial Narrow" w:hAnsi="Arial Narrow" w:cs="Arial"/>
                <w:sz w:val="20"/>
                <w:lang w:val="de-CH"/>
              </w:rPr>
              <w:t xml:space="preserve">(art. </w:t>
            </w:r>
            <w:r w:rsidR="0046460D">
              <w:rPr>
                <w:rFonts w:ascii="Arial Narrow" w:hAnsi="Arial Narrow" w:cs="Arial"/>
                <w:sz w:val="20"/>
                <w:lang w:val="de-CH"/>
              </w:rPr>
              <w:t>31</w:t>
            </w:r>
            <w:r w:rsidRPr="002E46C1">
              <w:rPr>
                <w:rFonts w:ascii="Arial Narrow" w:hAnsi="Arial Narrow" w:cs="Arial"/>
                <w:sz w:val="20"/>
                <w:lang w:val="de-CH"/>
              </w:rPr>
              <w:t xml:space="preserve"> L</w:t>
            </w:r>
            <w:r w:rsidR="0046460D">
              <w:rPr>
                <w:rFonts w:ascii="Arial Narrow" w:hAnsi="Arial Narrow" w:cs="Arial"/>
                <w:sz w:val="20"/>
                <w:lang w:val="de-CH"/>
              </w:rPr>
              <w:t>Espr)</w:t>
            </w:r>
            <w:r w:rsidRPr="002E46C1">
              <w:rPr>
                <w:rFonts w:ascii="Arial Narrow" w:hAnsi="Arial Narrow" w:cs="Arial"/>
                <w:sz w:val="20"/>
                <w:lang w:val="de-CH"/>
              </w:rPr>
              <w:t>?</w:t>
            </w:r>
            <w:r w:rsidRPr="002E46C1">
              <w:rPr>
                <w:rFonts w:ascii="Arial Narrow" w:hAnsi="Arial Narrow" w:cs="Arial"/>
                <w:sz w:val="20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68880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  <w:lang w:val="de-CH"/>
              </w:rPr>
              <w:t xml:space="preserve"> Si</w:t>
            </w:r>
            <w:r w:rsidRPr="002E46C1">
              <w:rPr>
                <w:rFonts w:ascii="Arial Narrow" w:hAnsi="Arial Narrow" w:cs="Arial"/>
                <w:sz w:val="20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229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  <w:lang w:val="de-CH"/>
              </w:rPr>
              <w:t xml:space="preserve"> No</w:t>
            </w:r>
          </w:p>
        </w:tc>
      </w:tr>
      <w:tr w:rsidR="00031038" w:rsidRPr="003F000A" w14:paraId="01D79280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7" w:type="dxa"/>
            <w:gridSpan w:val="14"/>
          </w:tcPr>
          <w:p w14:paraId="01D7927A" w14:textId="77777777" w:rsidR="00031038" w:rsidRPr="003F000A" w:rsidRDefault="00031038" w:rsidP="00C006C6">
            <w:pPr>
              <w:spacing w:before="12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9. Criteri speciali</w:t>
            </w:r>
          </w:p>
          <w:p w14:paraId="01D7927B" w14:textId="77777777" w:rsidR="00031038" w:rsidRPr="002E46C1" w:rsidRDefault="00031038" w:rsidP="00C006C6">
            <w:pPr>
              <w:spacing w:before="120"/>
              <w:ind w:right="-113"/>
              <w:rPr>
                <w:rFonts w:ascii="Arial Narrow" w:hAnsi="Arial Narrow" w:cs="Arial"/>
                <w:b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 xml:space="preserve">Il progetto è situato al di fuori della zona edificabile o a una delle seguenti domande è stato risposto in senso affermativo: </w:t>
            </w:r>
            <w:r w:rsidRPr="002E46C1">
              <w:rPr>
                <w:rFonts w:ascii="Arial Narrow" w:hAnsi="Arial Narrow" w:cs="Arial"/>
                <w:b/>
                <w:sz w:val="20"/>
              </w:rPr>
              <w:t>compilare il foglio aggiuntivo</w:t>
            </w:r>
          </w:p>
          <w:p w14:paraId="01D7927C" w14:textId="3469B52F" w:rsidR="00031038" w:rsidRPr="002E46C1" w:rsidRDefault="00031038" w:rsidP="00FD67F2">
            <w:pPr>
              <w:tabs>
                <w:tab w:val="left" w:pos="4137"/>
                <w:tab w:val="left" w:pos="5279"/>
                <w:tab w:val="left" w:pos="7938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 xml:space="preserve">Secondo il </w:t>
            </w:r>
            <w:hyperlink r:id="rId32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piano regolatore comunale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 il progetto è situato </w:t>
            </w:r>
            <w:r w:rsidR="00FD67F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056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7F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</w:t>
            </w:r>
            <w:r w:rsidR="00FD67F2">
              <w:rPr>
                <w:rFonts w:ascii="Arial Narrow" w:hAnsi="Arial Narrow" w:cs="Arial"/>
                <w:sz w:val="20"/>
              </w:rPr>
              <w:t>al di fuori della</w:t>
            </w:r>
            <w:r w:rsidRPr="002E46C1">
              <w:rPr>
                <w:rFonts w:ascii="Arial Narrow" w:hAnsi="Arial Narrow" w:cs="Arial"/>
                <w:sz w:val="20"/>
              </w:rPr>
              <w:t xml:space="preserve"> zona edificabile </w:t>
            </w:r>
            <w:r w:rsidR="00FD67F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2138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</w:t>
            </w:r>
            <w:r w:rsidR="00FD67F2">
              <w:rPr>
                <w:rFonts w:ascii="Arial Narrow" w:hAnsi="Arial Narrow" w:cs="Arial"/>
                <w:sz w:val="20"/>
              </w:rPr>
              <w:t>nella</w:t>
            </w:r>
            <w:r w:rsidRPr="002E46C1">
              <w:rPr>
                <w:rFonts w:ascii="Arial Narrow" w:hAnsi="Arial Narrow" w:cs="Arial"/>
                <w:sz w:val="20"/>
              </w:rPr>
              <w:t xml:space="preserve"> zona edificabile</w:t>
            </w:r>
          </w:p>
          <w:p w14:paraId="01D7927D" w14:textId="5B98614D" w:rsidR="00031038" w:rsidRPr="002E46C1" w:rsidRDefault="00031038" w:rsidP="00FD67F2">
            <w:pPr>
              <w:tabs>
                <w:tab w:val="left" w:pos="7263"/>
                <w:tab w:val="left" w:pos="7938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Prossimità dell'area con divieto di costruzione (</w:t>
            </w:r>
            <w:hyperlink r:id="rId33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Catasto RDPP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 / </w:t>
            </w:r>
            <w:hyperlink r:id="rId34" w:anchor="annex_1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Allegato 1 OGI</w:t>
              </w:r>
            </w:hyperlink>
            <w:r w:rsidRPr="002E46C1">
              <w:rPr>
                <w:rFonts w:ascii="Arial Narrow" w:hAnsi="Arial Narrow" w:cs="Arial"/>
                <w:sz w:val="20"/>
              </w:rPr>
              <w:t>)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72565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200956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7E" w14:textId="77777777" w:rsidR="00031038" w:rsidRPr="002E46C1" w:rsidRDefault="00031038" w:rsidP="00FD67F2">
            <w:pPr>
              <w:tabs>
                <w:tab w:val="left" w:pos="7263"/>
                <w:tab w:val="left" w:pos="7938"/>
              </w:tabs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 xml:space="preserve">Zona a rischio secondo la </w:t>
            </w:r>
            <w:hyperlink r:id="rId35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carta cantonale dei pericoli</w:t>
              </w:r>
            </w:hyperlink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67275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19347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7F" w14:textId="77777777" w:rsidR="00031038" w:rsidRPr="003F000A" w:rsidRDefault="00031038" w:rsidP="00FD67F2">
            <w:pPr>
              <w:tabs>
                <w:tab w:val="left" w:pos="7263"/>
                <w:tab w:val="left" w:pos="7938"/>
              </w:tabs>
              <w:rPr>
                <w:rFonts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Sito inquinato (sito contaminato incluse le superfici per le quali la valutazione finale</w:t>
            </w:r>
            <w:r w:rsidRPr="002E46C1">
              <w:rPr>
                <w:rFonts w:ascii="Arial Narrow" w:hAnsi="Arial Narrow" w:cs="Arial"/>
                <w:sz w:val="20"/>
              </w:rPr>
              <w:br/>
              <w:t>non è ancora disponibile ed è in elaborazione)</w:t>
            </w:r>
            <w:r w:rsidRPr="002E46C1">
              <w:rPr>
                <w:rFonts w:ascii="Arial Narrow" w:hAnsi="Arial Narrow" w:cs="Arial"/>
                <w:sz w:val="20"/>
              </w:rPr>
              <w:br/>
              <w:t xml:space="preserve">secondo il </w:t>
            </w:r>
            <w:hyperlink r:id="rId36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catasto online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 di Cantoni e uffici federali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31052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5019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</w:tc>
      </w:tr>
      <w:tr w:rsidR="00031038" w:rsidRPr="003F000A" w14:paraId="01D79283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7" w:type="dxa"/>
            <w:gridSpan w:val="14"/>
          </w:tcPr>
          <w:p w14:paraId="01D79281" w14:textId="419ED933" w:rsidR="00031038" w:rsidRPr="002E46C1" w:rsidRDefault="00031038" w:rsidP="00FD67F2">
            <w:pPr>
              <w:tabs>
                <w:tab w:val="left" w:pos="7263"/>
                <w:tab w:val="left" w:pos="7938"/>
              </w:tabs>
              <w:spacing w:before="120"/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</w:pPr>
            <w:r w:rsidRPr="002E46C1">
              <w:rPr>
                <w:rFonts w:ascii="Arial Narrow" w:hAnsi="Arial Narrow" w:cs="Arial"/>
                <w:sz w:val="20"/>
              </w:rPr>
              <w:lastRenderedPageBreak/>
              <w:t>L'impianto è conforme all'</w:t>
            </w:r>
            <w:hyperlink r:id="rId37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ordinanza sulla corrente forte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>,</w:t>
            </w:r>
            <w:r w:rsidRPr="002E46C1">
              <w:rPr>
                <w:rFonts w:ascii="Arial Narrow" w:hAnsi="Arial Narrow" w:cs="Arial"/>
                <w:sz w:val="20"/>
              </w:rPr>
              <w:br/>
              <w:t>all’</w:t>
            </w:r>
            <w:hyperlink r:id="rId38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ordinanza sulle linee elettriche</w:t>
              </w:r>
            </w:hyperlink>
            <w:r w:rsidRPr="002E46C1">
              <w:rPr>
                <w:rFonts w:ascii="Arial Narrow" w:hAnsi="Arial Narrow" w:cs="Arial"/>
                <w:sz w:val="20"/>
              </w:rPr>
              <w:t xml:space="preserve"> e all’</w:t>
            </w:r>
            <w:hyperlink r:id="rId39" w:history="1">
              <w:r w:rsidRPr="002E46C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ordinanza RNI</w:t>
              </w:r>
            </w:hyperlink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7586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64011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 No</w:t>
            </w:r>
          </w:p>
          <w:p w14:paraId="01D79282" w14:textId="77777777" w:rsidR="00031038" w:rsidRPr="003F000A" w:rsidRDefault="00031038" w:rsidP="00C006C6">
            <w:pPr>
              <w:tabs>
                <w:tab w:val="left" w:pos="1767"/>
                <w:tab w:val="left" w:pos="2264"/>
                <w:tab w:val="left" w:pos="3147"/>
                <w:tab w:val="left" w:pos="3681"/>
                <w:tab w:val="left" w:pos="4815"/>
                <w:tab w:val="left" w:pos="5949"/>
                <w:tab w:val="left" w:pos="5988"/>
                <w:tab w:val="left" w:pos="6822"/>
                <w:tab w:val="left" w:pos="7592"/>
                <w:tab w:val="left" w:pos="8076"/>
                <w:tab w:val="left" w:pos="8926"/>
              </w:tabs>
              <w:spacing w:before="120"/>
              <w:rPr>
                <w:rFonts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Se è necessaria un'autorizzazione speciale allegare una richiesta motivata.</w:t>
            </w:r>
          </w:p>
        </w:tc>
      </w:tr>
      <w:tr w:rsidR="00F60EF7" w:rsidRPr="003F000A" w14:paraId="01D79287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7" w:type="dxa"/>
            <w:gridSpan w:val="14"/>
          </w:tcPr>
          <w:p w14:paraId="01D79284" w14:textId="77777777" w:rsidR="00F60EF7" w:rsidRDefault="00F60EF7" w:rsidP="00C006C6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10. </w:t>
            </w:r>
            <w:r w:rsidRPr="00F60EF7">
              <w:rPr>
                <w:rFonts w:cs="Arial"/>
                <w:b/>
                <w:sz w:val="20"/>
              </w:rPr>
              <w:t>Fattore dei costi aggiuntivi</w:t>
            </w:r>
          </w:p>
          <w:p w14:paraId="01D79285" w14:textId="77777777" w:rsidR="00F60EF7" w:rsidRDefault="00F60EF7" w:rsidP="00F60EF7">
            <w:pPr>
              <w:tabs>
                <w:tab w:val="left" w:pos="1767"/>
                <w:tab w:val="left" w:pos="2264"/>
                <w:tab w:val="left" w:pos="3147"/>
                <w:tab w:val="left" w:pos="3681"/>
                <w:tab w:val="left" w:pos="4815"/>
                <w:tab w:val="left" w:pos="5949"/>
                <w:tab w:val="left" w:pos="5988"/>
                <w:tab w:val="left" w:pos="6822"/>
                <w:tab w:val="left" w:pos="7592"/>
                <w:tab w:val="left" w:pos="8076"/>
                <w:tab w:val="left" w:pos="8926"/>
              </w:tabs>
              <w:spacing w:before="120"/>
              <w:rPr>
                <w:rFonts w:ascii="Arial Narrow" w:hAnsi="Arial Narrow" w:cs="Arial"/>
                <w:sz w:val="20"/>
              </w:rPr>
            </w:pPr>
            <w:r w:rsidRPr="00F60EF7">
              <w:rPr>
                <w:rFonts w:ascii="Arial Narrow" w:hAnsi="Arial Narrow" w:cs="Arial"/>
                <w:sz w:val="20"/>
              </w:rPr>
              <w:t>Indicazione sul fattore dei costi aggiuntivi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Pr="00E64CE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E64CE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64CE6">
              <w:rPr>
                <w:rFonts w:ascii="Arial Narrow" w:hAnsi="Arial Narrow" w:cs="Arial"/>
                <w:sz w:val="20"/>
              </w:rPr>
            </w:r>
            <w:r w:rsidRPr="00E64CE6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E64CE6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286" w14:textId="77777777" w:rsidR="00F60EF7" w:rsidRPr="003F000A" w:rsidRDefault="00F60EF7" w:rsidP="00F60EF7">
            <w:pPr>
              <w:tabs>
                <w:tab w:val="left" w:pos="1767"/>
                <w:tab w:val="left" w:pos="2264"/>
                <w:tab w:val="left" w:pos="3147"/>
                <w:tab w:val="left" w:pos="3681"/>
                <w:tab w:val="left" w:pos="4815"/>
                <w:tab w:val="left" w:pos="5949"/>
                <w:tab w:val="left" w:pos="5988"/>
                <w:tab w:val="left" w:pos="6822"/>
                <w:tab w:val="left" w:pos="7592"/>
                <w:tab w:val="left" w:pos="8076"/>
                <w:tab w:val="left" w:pos="8926"/>
              </w:tabs>
              <w:spacing w:before="120"/>
              <w:rPr>
                <w:rFonts w:cs="Arial"/>
                <w:b/>
                <w:sz w:val="20"/>
              </w:rPr>
            </w:pPr>
            <w:r w:rsidRPr="00F60EF7">
              <w:rPr>
                <w:rFonts w:ascii="Arial Narrow" w:hAnsi="Arial Narrow" w:cs="Arial"/>
                <w:sz w:val="20"/>
              </w:rPr>
              <w:t xml:space="preserve">È allegato il </w:t>
            </w:r>
            <w:hyperlink r:id="rId40" w:history="1">
              <w:r w:rsidRPr="00F60EF7">
                <w:rPr>
                  <w:rStyle w:val="Hyperlink"/>
                  <w:rFonts w:ascii="Arial Narrow" w:hAnsi="Arial Narrow" w:cs="Arial"/>
                  <w:sz w:val="20"/>
                </w:rPr>
                <w:t>foglio di calcolo per il fattore dei costi aggiuntivi</w:t>
              </w:r>
            </w:hyperlink>
            <w:r w:rsidRPr="00F60EF7">
              <w:rPr>
                <w:rFonts w:ascii="Arial Narrow" w:hAnsi="Arial Narrow" w:cs="Arial"/>
                <w:sz w:val="20"/>
              </w:rPr>
              <w:t>?</w:t>
            </w:r>
            <w:r w:rsidRPr="00F60EF7">
              <w:rPr>
                <w:rFonts w:ascii="Arial Narrow" w:hAnsi="Arial Narrow" w:cs="Arial"/>
                <w:b/>
                <w:sz w:val="20"/>
                <w:lang w:val="it-CH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lang w:val="it-CH"/>
              </w:rPr>
              <w:tab/>
            </w:r>
            <w:r>
              <w:rPr>
                <w:rFonts w:ascii="Arial Narrow" w:hAnsi="Arial Narrow" w:cs="Arial"/>
                <w:b/>
                <w:sz w:val="20"/>
                <w:lang w:val="it-CH"/>
              </w:rPr>
              <w:tab/>
            </w:r>
            <w:r>
              <w:rPr>
                <w:rFonts w:ascii="Arial Narrow" w:hAnsi="Arial Narrow" w:cs="Arial"/>
                <w:b/>
                <w:sz w:val="20"/>
                <w:lang w:val="it-CH"/>
              </w:rPr>
              <w:tab/>
            </w:r>
            <w:r>
              <w:rPr>
                <w:rFonts w:ascii="Arial Narrow" w:hAnsi="Arial Narrow" w:cs="Arial"/>
                <w:b/>
                <w:sz w:val="20"/>
                <w:lang w:val="it-CH"/>
              </w:rPr>
              <w:tab/>
            </w:r>
            <w:r>
              <w:rPr>
                <w:rFonts w:ascii="Arial Narrow" w:hAnsi="Arial Narrow" w:cs="Arial"/>
                <w:b/>
                <w:sz w:val="20"/>
                <w:lang w:val="it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455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-2912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 No</w:t>
            </w:r>
          </w:p>
        </w:tc>
      </w:tr>
      <w:tr w:rsidR="00031038" w:rsidRPr="003F000A" w14:paraId="01D7928A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7" w:type="dxa"/>
            <w:gridSpan w:val="14"/>
          </w:tcPr>
          <w:p w14:paraId="01D79288" w14:textId="77777777" w:rsidR="00031038" w:rsidRPr="003F000A" w:rsidRDefault="00031038" w:rsidP="00C006C6">
            <w:pPr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1</w:t>
            </w:r>
            <w:r w:rsidR="00F60EF7">
              <w:rPr>
                <w:rFonts w:cs="Arial"/>
                <w:b/>
                <w:sz w:val="20"/>
              </w:rPr>
              <w:t>1</w:t>
            </w:r>
            <w:r w:rsidRPr="003F000A">
              <w:rPr>
                <w:rFonts w:cs="Arial"/>
                <w:b/>
                <w:sz w:val="20"/>
              </w:rPr>
              <w:t>. Osservazioni</w:t>
            </w:r>
          </w:p>
          <w:p w14:paraId="01D79289" w14:textId="77777777" w:rsidR="00031038" w:rsidRPr="00A35E48" w:rsidRDefault="00031038" w:rsidP="00C006C6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A35E48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sz w:val="20"/>
              </w:rPr>
            </w:r>
            <w:r w:rsidRPr="00A35E48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1038" w:rsidRPr="003F000A" w14:paraId="01D7928C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7" w:type="dxa"/>
            <w:gridSpan w:val="14"/>
          </w:tcPr>
          <w:p w14:paraId="01D7928B" w14:textId="3058E64A" w:rsidR="00031038" w:rsidRPr="003F000A" w:rsidRDefault="00031038" w:rsidP="00F60EF7">
            <w:pPr>
              <w:tabs>
                <w:tab w:val="left" w:pos="5650"/>
                <w:tab w:val="left" w:pos="6370"/>
              </w:tabs>
              <w:spacing w:before="120" w:after="60"/>
              <w:rPr>
                <w:rFonts w:cs="Arial"/>
                <w:b/>
                <w:sz w:val="20"/>
              </w:rPr>
            </w:pPr>
            <w:r w:rsidRPr="003F000A">
              <w:rPr>
                <w:rFonts w:cs="Arial"/>
                <w:b/>
                <w:sz w:val="20"/>
              </w:rPr>
              <w:t>1</w:t>
            </w:r>
            <w:r w:rsidR="00F60EF7">
              <w:rPr>
                <w:rFonts w:cs="Arial"/>
                <w:b/>
                <w:sz w:val="20"/>
              </w:rPr>
              <w:t>2</w:t>
            </w:r>
            <w:r w:rsidRPr="003F000A">
              <w:rPr>
                <w:rFonts w:cs="Arial"/>
                <w:b/>
                <w:sz w:val="20"/>
              </w:rPr>
              <w:t>. Costi di costruzione</w:t>
            </w:r>
            <w:r w:rsidRPr="003F000A">
              <w:rPr>
                <w:rFonts w:cs="Arial"/>
                <w:sz w:val="20"/>
              </w:rPr>
              <w:t xml:space="preserve"> </w:t>
            </w:r>
            <w:hyperlink r:id="rId41" w:history="1">
              <w:r w:rsidRPr="00E64CE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(vedere guida pratica per la stima dei costi)</w:t>
              </w:r>
            </w:hyperlink>
            <w:r w:rsidRPr="00E64CE6">
              <w:rPr>
                <w:rStyle w:val="Hyperlink"/>
                <w:rFonts w:ascii="Arial Narrow" w:hAnsi="Arial Narrow" w:cs="Arial"/>
                <w:sz w:val="20"/>
                <w:u w:val="none"/>
              </w:rPr>
              <w:t xml:space="preserve"> </w:t>
            </w:r>
            <w:r w:rsidRPr="00E64CE6">
              <w:rPr>
                <w:rFonts w:ascii="Arial Narrow" w:hAnsi="Arial Narrow" w:cs="Arial"/>
                <w:sz w:val="20"/>
              </w:rPr>
              <w:tab/>
            </w:r>
            <w:r w:rsidRPr="00A35E48">
              <w:rPr>
                <w:rFonts w:ascii="Arial Narrow" w:hAnsi="Arial Narrow" w:cs="Arial"/>
                <w:sz w:val="20"/>
              </w:rPr>
              <w:t>CHF</w:t>
            </w:r>
            <w:r w:rsidR="00A35E48">
              <w:rPr>
                <w:rFonts w:ascii="Arial Narrow" w:hAnsi="Arial Narrow" w:cs="Arial"/>
                <w:sz w:val="20"/>
              </w:rPr>
              <w:t xml:space="preserve"> </w:t>
            </w:r>
            <w:r w:rsidRPr="00E64CE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E64CE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64CE6">
              <w:rPr>
                <w:rFonts w:ascii="Arial Narrow" w:hAnsi="Arial Narrow" w:cs="Arial"/>
                <w:sz w:val="20"/>
              </w:rPr>
            </w:r>
            <w:r w:rsidRPr="00E64CE6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E64CE6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1038" w:rsidRPr="003F000A" w14:paraId="01D79293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7" w:type="dxa"/>
            <w:gridSpan w:val="14"/>
          </w:tcPr>
          <w:p w14:paraId="01D7928D" w14:textId="77777777" w:rsidR="00031038" w:rsidRPr="002E46C1" w:rsidRDefault="00031038" w:rsidP="00BD3B9B">
            <w:pPr>
              <w:tabs>
                <w:tab w:val="left" w:pos="6521"/>
                <w:tab w:val="left" w:pos="7938"/>
                <w:tab w:val="left" w:pos="8681"/>
              </w:tabs>
              <w:spacing w:before="12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Questo modulo è stato compilato in maniera completa come lista di controllo e si è risposto a tutte le domande</w:t>
            </w:r>
            <w:r w:rsidR="00BD3B9B">
              <w:rPr>
                <w:rFonts w:ascii="Arial Narrow" w:hAnsi="Arial Narrow" w:cs="Arial"/>
                <w:sz w:val="20"/>
              </w:rPr>
              <w:t xml:space="preserve"> rilevanti</w:t>
            </w:r>
            <w:r w:rsidR="00BD3B9B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840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B9B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Sì</w:t>
            </w:r>
            <w:r w:rsidRPr="002E46C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FR"/>
                </w:rPr>
                <w:id w:val="19679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6C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2E46C1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1D7928E" w14:textId="77777777" w:rsidR="00031038" w:rsidRPr="002E46C1" w:rsidRDefault="00031038" w:rsidP="00C006C6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La correttezza e completezza dei dati menzionati è confermata da:</w:t>
            </w:r>
          </w:p>
          <w:p w14:paraId="01D7928F" w14:textId="77777777" w:rsidR="00031038" w:rsidRPr="002E46C1" w:rsidRDefault="00031038" w:rsidP="00C006C6">
            <w:pPr>
              <w:tabs>
                <w:tab w:val="left" w:pos="4819"/>
                <w:tab w:val="left" w:pos="7088"/>
              </w:tabs>
              <w:ind w:left="-4" w:firstLine="4"/>
              <w:jc w:val="both"/>
              <w:rPr>
                <w:rFonts w:ascii="Arial Narrow" w:hAnsi="Arial Narrow" w:cs="Arial"/>
                <w:sz w:val="20"/>
              </w:rPr>
            </w:pPr>
          </w:p>
          <w:p w14:paraId="01D79290" w14:textId="77777777" w:rsidR="00031038" w:rsidRPr="002E46C1" w:rsidRDefault="00031038" w:rsidP="00C006C6">
            <w:pPr>
              <w:tabs>
                <w:tab w:val="left" w:pos="4819"/>
                <w:tab w:val="left" w:pos="7088"/>
              </w:tabs>
              <w:ind w:left="-4" w:firstLine="4"/>
              <w:jc w:val="both"/>
              <w:rPr>
                <w:rFonts w:ascii="Arial Narrow" w:hAnsi="Arial Narrow" w:cs="Arial"/>
                <w:sz w:val="20"/>
              </w:rPr>
            </w:pPr>
          </w:p>
          <w:p w14:paraId="01D79291" w14:textId="77777777" w:rsidR="00031038" w:rsidRPr="002E46C1" w:rsidRDefault="00031038" w:rsidP="00C006C6">
            <w:pPr>
              <w:tabs>
                <w:tab w:val="left" w:leader="dot" w:pos="3965"/>
                <w:tab w:val="left" w:pos="4819"/>
              </w:tabs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ab/>
            </w:r>
            <w:r w:rsidRPr="002E46C1">
              <w:rPr>
                <w:rFonts w:ascii="Arial Narrow" w:hAnsi="Arial Narrow" w:cs="Arial"/>
                <w:sz w:val="20"/>
              </w:rPr>
              <w:tab/>
              <w:t xml:space="preserve">Data: </w:t>
            </w:r>
            <w:r w:rsidR="00A55B4E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55B4E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A55B4E">
              <w:rPr>
                <w:rFonts w:ascii="Arial Narrow" w:hAnsi="Arial Narrow" w:cs="Arial"/>
                <w:sz w:val="20"/>
              </w:rPr>
            </w:r>
            <w:r w:rsidR="00A55B4E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A55B4E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D79292" w14:textId="77777777" w:rsidR="00031038" w:rsidRPr="003F000A" w:rsidRDefault="00031038" w:rsidP="00C006C6">
            <w:pPr>
              <w:rPr>
                <w:rFonts w:cs="Arial"/>
                <w:sz w:val="20"/>
              </w:rPr>
            </w:pPr>
            <w:r w:rsidRPr="002E46C1">
              <w:rPr>
                <w:rFonts w:ascii="Arial Narrow" w:hAnsi="Arial Narrow" w:cs="Arial"/>
                <w:sz w:val="20"/>
              </w:rPr>
              <w:t>Firma</w:t>
            </w:r>
            <w:r w:rsidR="00FD67F2">
              <w:rPr>
                <w:rFonts w:ascii="Arial Narrow" w:hAnsi="Arial Narrow" w:cs="Arial"/>
                <w:sz w:val="20"/>
              </w:rPr>
              <w:tab/>
            </w:r>
            <w:r w:rsidR="00FD67F2" w:rsidRPr="00A35E48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7F2" w:rsidRPr="00A35E48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7F2" w:rsidRPr="00A35E48">
              <w:rPr>
                <w:rFonts w:ascii="Arial Narrow" w:hAnsi="Arial Narrow" w:cs="Arial"/>
                <w:sz w:val="20"/>
              </w:rPr>
            </w:r>
            <w:r w:rsidR="00FD67F2" w:rsidRPr="00A35E48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FD67F2" w:rsidRPr="00A35E48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1038" w:rsidRPr="003F000A" w14:paraId="01D79296" w14:textId="77777777" w:rsidTr="00450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7" w:type="dxa"/>
            <w:gridSpan w:val="14"/>
          </w:tcPr>
          <w:p w14:paraId="01D79294" w14:textId="039B1866" w:rsidR="00031038" w:rsidRDefault="00031038" w:rsidP="00C006C6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2E46C1">
              <w:rPr>
                <w:rFonts w:ascii="Arial Narrow" w:hAnsi="Arial Narrow" w:cs="Arial"/>
                <w:b/>
                <w:sz w:val="20"/>
              </w:rPr>
              <w:t xml:space="preserve">Allegati </w:t>
            </w:r>
            <w:r w:rsidRPr="002E46C1">
              <w:rPr>
                <w:rFonts w:ascii="Arial Narrow" w:hAnsi="Arial Narrow" w:cs="Arial"/>
                <w:sz w:val="20"/>
              </w:rPr>
              <w:t xml:space="preserve">(schemi, piano di situazione, atti relativi alla domanda di costruzione, calcoli del campo magnetico, foglio aggiuntivo ecc. secondo la </w:t>
            </w:r>
            <w:hyperlink r:id="rId42">
              <w:r w:rsidR="00D6171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direttiva ESTI n. 235</w:t>
              </w:r>
            </w:hyperlink>
            <w:r w:rsidRPr="002E46C1">
              <w:rPr>
                <w:rFonts w:ascii="Arial Narrow" w:hAnsi="Arial Narrow" w:cs="Arial"/>
                <w:sz w:val="20"/>
              </w:rPr>
              <w:t>)</w:t>
            </w:r>
          </w:p>
          <w:p w14:paraId="01D79295" w14:textId="77777777" w:rsidR="007C328C" w:rsidRPr="00A35E48" w:rsidRDefault="007C328C" w:rsidP="00C006C6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A35E48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E48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35E48">
              <w:rPr>
                <w:rFonts w:ascii="Arial Narrow" w:hAnsi="Arial Narrow" w:cs="Arial"/>
                <w:sz w:val="20"/>
              </w:rPr>
            </w:r>
            <w:r w:rsidRPr="00A35E48">
              <w:rPr>
                <w:rFonts w:ascii="Arial Narrow" w:hAnsi="Arial Narrow" w:cs="Arial"/>
                <w:sz w:val="20"/>
              </w:rPr>
              <w:fldChar w:fldCharType="separate"/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="001B457C">
              <w:rPr>
                <w:rFonts w:ascii="Arial Narrow" w:hAnsi="Arial Narrow" w:cs="Arial"/>
                <w:noProof/>
                <w:sz w:val="20"/>
              </w:rPr>
              <w:t> </w:t>
            </w:r>
            <w:r w:rsidRPr="00A35E48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14:paraId="01D79297" w14:textId="77777777" w:rsidR="00031038" w:rsidRPr="003F000A" w:rsidRDefault="00031038">
      <w:pPr>
        <w:rPr>
          <w:rFonts w:cs="Arial"/>
          <w:sz w:val="2"/>
          <w:szCs w:val="2"/>
        </w:rPr>
      </w:pPr>
    </w:p>
    <w:sectPr w:rsidR="00031038" w:rsidRPr="003F000A" w:rsidSect="004E2B86">
      <w:headerReference w:type="default" r:id="rId43"/>
      <w:headerReference w:type="first" r:id="rId44"/>
      <w:footerReference w:type="first" r:id="rId45"/>
      <w:type w:val="continuous"/>
      <w:pgSz w:w="11906" w:h="16838" w:code="9"/>
      <w:pgMar w:top="1134" w:right="566" w:bottom="426" w:left="1418" w:header="709" w:footer="3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929A" w14:textId="77777777" w:rsidR="001B457C" w:rsidRDefault="001B457C">
      <w:r>
        <w:separator/>
      </w:r>
    </w:p>
  </w:endnote>
  <w:endnote w:type="continuationSeparator" w:id="0">
    <w:p w14:paraId="01D7929B" w14:textId="77777777" w:rsidR="001B457C" w:rsidRDefault="001B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92AF" w14:textId="18E3E13E" w:rsidR="001B457C" w:rsidRPr="007C3764" w:rsidRDefault="001B457C">
    <w:pPr>
      <w:pStyle w:val="Fuzeile"/>
      <w:rPr>
        <w:color w:val="5F5F5F"/>
      </w:rPr>
    </w:pPr>
    <w:r>
      <w:rPr>
        <w:color w:val="5F5F5F"/>
        <w:sz w:val="18"/>
      </w:rPr>
      <w:t xml:space="preserve">Versione </w:t>
    </w:r>
    <w:r w:rsidR="00E03E21">
      <w:rPr>
        <w:color w:val="5F5F5F"/>
        <w:sz w:val="18"/>
      </w:rPr>
      <w:t>0</w:t>
    </w:r>
    <w:r w:rsidR="0046460D">
      <w:rPr>
        <w:color w:val="5F5F5F"/>
        <w:sz w:val="18"/>
      </w:rPr>
      <w:t>3</w:t>
    </w:r>
    <w:r w:rsidR="00E03E21">
      <w:rPr>
        <w:color w:val="5F5F5F"/>
        <w:sz w:val="18"/>
      </w:rPr>
      <w:t>-202</w:t>
    </w:r>
    <w:r w:rsidR="0046460D">
      <w:rPr>
        <w:color w:val="5F5F5F"/>
        <w:sz w:val="18"/>
      </w:rPr>
      <w:t>2</w:t>
    </w:r>
    <w:r>
      <w:rPr>
        <w:color w:val="5F5F5F"/>
        <w:sz w:val="18"/>
      </w:rPr>
      <w:t>/rf</w:t>
    </w:r>
    <w:r w:rsidR="005413B1">
      <w:rPr>
        <w:color w:val="5F5F5F"/>
        <w:sz w:val="18"/>
      </w:rPr>
      <w:t>, TD5I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9298" w14:textId="77777777" w:rsidR="001B457C" w:rsidRDefault="001B457C">
      <w:r>
        <w:separator/>
      </w:r>
    </w:p>
  </w:footnote>
  <w:footnote w:type="continuationSeparator" w:id="0">
    <w:p w14:paraId="01D79299" w14:textId="77777777" w:rsidR="001B457C" w:rsidRDefault="001B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929C" w14:textId="3B1034A6" w:rsidR="001B457C" w:rsidRPr="00A9571B" w:rsidRDefault="001B457C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 w:rsidRPr="0015356E">
      <w:rPr>
        <w:sz w:val="18"/>
      </w:rPr>
      <w:t>Elettrodotto</w:t>
    </w:r>
    <w:r>
      <w:tab/>
    </w:r>
    <w:r>
      <w:tab/>
    </w:r>
    <w:r w:rsidRPr="001C1D7B">
      <w:rPr>
        <w:sz w:val="18"/>
        <w:szCs w:val="18"/>
      </w:rPr>
      <w:t>Pagina</w:t>
    </w:r>
    <w:r>
      <w:rPr>
        <w:sz w:val="18"/>
      </w:rPr>
      <w:t xml:space="preserve">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781309">
      <w:rPr>
        <w:rStyle w:val="Seitenzahl"/>
        <w:noProof/>
        <w:sz w:val="18"/>
        <w:szCs w:val="18"/>
      </w:rPr>
      <w:t>2</w:t>
    </w:r>
    <w:r w:rsidRPr="00A9571B">
      <w:rPr>
        <w:rStyle w:val="Seitenzahl"/>
        <w:sz w:val="18"/>
        <w:szCs w:val="18"/>
      </w:rPr>
      <w:fldChar w:fldCharType="end"/>
    </w:r>
    <w:r>
      <w:rPr>
        <w:rStyle w:val="Seitenzahl"/>
        <w:sz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781309">
      <w:rPr>
        <w:rStyle w:val="Seitenzahl"/>
        <w:noProof/>
        <w:sz w:val="18"/>
        <w:szCs w:val="18"/>
      </w:rPr>
      <w:t>4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1B5DDC" w:rsidRPr="00E97472" w14:paraId="01D792A1" w14:textId="77777777" w:rsidTr="00E767FC">
      <w:trPr>
        <w:cantSplit/>
        <w:trHeight w:val="904"/>
      </w:trPr>
      <w:tc>
        <w:tcPr>
          <w:tcW w:w="4848" w:type="dxa"/>
        </w:tcPr>
        <w:p w14:paraId="01D7929D" w14:textId="77777777" w:rsidR="001B5DDC" w:rsidRDefault="001B5DDC" w:rsidP="001B5DDC">
          <w:pPr>
            <w:pStyle w:val="Logo"/>
          </w:pPr>
          <w:r>
            <w:rPr>
              <w:lang w:val="de-CH" w:eastAsia="de-CH"/>
            </w:rPr>
            <w:drawing>
              <wp:inline distT="0" distB="0" distL="0" distR="0" wp14:anchorId="01D792B0" wp14:editId="01D792B1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D7929E" w14:textId="77777777" w:rsidR="001B5DDC" w:rsidRDefault="001B5DDC" w:rsidP="001B5DDC">
          <w:pPr>
            <w:pStyle w:val="Logo"/>
          </w:pPr>
        </w:p>
      </w:tc>
      <w:tc>
        <w:tcPr>
          <w:tcW w:w="5741" w:type="dxa"/>
        </w:tcPr>
        <w:p w14:paraId="01D7929F" w14:textId="41DB7A2B" w:rsidR="001B5DDC" w:rsidRPr="00056AF0" w:rsidRDefault="001B5DDC" w:rsidP="001B5DDC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 w:rsidRPr="00056AF0">
            <w:rPr>
              <w:b/>
              <w:sz w:val="15"/>
              <w:szCs w:val="15"/>
            </w:rPr>
            <w:t>Ispettorato federale degli impianti a corrente forte</w:t>
          </w:r>
          <w:r w:rsidRPr="00056AF0">
            <w:rPr>
              <w:b/>
              <w:sz w:val="15"/>
            </w:rPr>
            <w:t xml:space="preserve"> ESTI</w:t>
          </w:r>
          <w:r w:rsidRPr="00056AF0">
            <w:rPr>
              <w:b/>
              <w:sz w:val="15"/>
            </w:rPr>
            <w:tab/>
          </w:r>
          <w:r w:rsidRPr="00056AF0">
            <w:rPr>
              <w:sz w:val="18"/>
            </w:rPr>
            <w:t xml:space="preserve">pagina 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</w:rPr>
            <w:instrText xml:space="preserve"> PAGE </w:instrText>
          </w:r>
          <w:r>
            <w:rPr>
              <w:rStyle w:val="Seitenzahl"/>
              <w:sz w:val="18"/>
            </w:rPr>
            <w:fldChar w:fldCharType="separate"/>
          </w:r>
          <w:r w:rsidR="00781309">
            <w:rPr>
              <w:rStyle w:val="Seitenzahl"/>
              <w:noProof/>
              <w:sz w:val="18"/>
            </w:rPr>
            <w:t>1</w:t>
          </w:r>
          <w:r>
            <w:rPr>
              <w:rStyle w:val="Seitenzahl"/>
              <w:sz w:val="18"/>
            </w:rPr>
            <w:fldChar w:fldCharType="end"/>
          </w:r>
          <w:r w:rsidRPr="00056AF0">
            <w:rPr>
              <w:rStyle w:val="Seitenzahl"/>
              <w:sz w:val="18"/>
            </w:rPr>
            <w:t>/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</w:rPr>
            <w:instrText xml:space="preserve"> NUMPAGES </w:instrText>
          </w:r>
          <w:r>
            <w:rPr>
              <w:rStyle w:val="Seitenzahl"/>
              <w:sz w:val="18"/>
            </w:rPr>
            <w:fldChar w:fldCharType="separate"/>
          </w:r>
          <w:r w:rsidR="00781309">
            <w:rPr>
              <w:rStyle w:val="Seitenzahl"/>
              <w:noProof/>
              <w:sz w:val="18"/>
            </w:rPr>
            <w:t>4</w:t>
          </w:r>
          <w:r>
            <w:rPr>
              <w:rStyle w:val="Seitenzahl"/>
              <w:sz w:val="18"/>
            </w:rPr>
            <w:fldChar w:fldCharType="end"/>
          </w:r>
        </w:p>
        <w:p w14:paraId="01D792A0" w14:textId="77777777" w:rsidR="001B5DDC" w:rsidRPr="00056AF0" w:rsidRDefault="001B5DDC" w:rsidP="001B5DDC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  <w:r w:rsidRPr="00056AF0">
            <w:rPr>
              <w:b/>
              <w:sz w:val="15"/>
            </w:rPr>
            <w:tab/>
          </w:r>
        </w:p>
      </w:tc>
    </w:tr>
    <w:tr w:rsidR="001B5DDC" w:rsidRPr="001B5DDC" w14:paraId="01D792AD" w14:textId="77777777" w:rsidTr="00E767FC">
      <w:trPr>
        <w:cantSplit/>
        <w:trHeight w:hRule="exact" w:val="936"/>
      </w:trPr>
      <w:tc>
        <w:tcPr>
          <w:tcW w:w="4848" w:type="dxa"/>
        </w:tcPr>
        <w:p w14:paraId="01D792A2" w14:textId="77777777" w:rsidR="001B5DDC" w:rsidRPr="00151388" w:rsidRDefault="001B5DDC" w:rsidP="001B5DDC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 w:rsidRPr="00151388">
            <w:rPr>
              <w:sz w:val="15"/>
            </w:rPr>
            <w:t>Sede principale</w:t>
          </w:r>
        </w:p>
        <w:p w14:paraId="01D792A3" w14:textId="77777777" w:rsidR="001B5DDC" w:rsidRPr="00151388" w:rsidRDefault="001B5DDC" w:rsidP="001B5DDC">
          <w:pPr>
            <w:ind w:left="595"/>
            <w:rPr>
              <w:sz w:val="15"/>
              <w:szCs w:val="15"/>
            </w:rPr>
          </w:pPr>
          <w:r w:rsidRPr="00151388">
            <w:rPr>
              <w:sz w:val="15"/>
              <w:szCs w:val="15"/>
            </w:rPr>
            <w:t>Eidgenössisches Starkstrominspektorat ESTI</w:t>
          </w:r>
        </w:p>
        <w:p w14:paraId="01D792A4" w14:textId="77777777" w:rsidR="001B5DDC" w:rsidRPr="00151388" w:rsidRDefault="001B5DDC" w:rsidP="001B5DDC">
          <w:pPr>
            <w:ind w:left="595"/>
            <w:rPr>
              <w:sz w:val="15"/>
              <w:szCs w:val="15"/>
            </w:rPr>
          </w:pPr>
          <w:r w:rsidRPr="00151388">
            <w:rPr>
              <w:sz w:val="15"/>
              <w:szCs w:val="15"/>
            </w:rPr>
            <w:t>Luppmenstrasse 1, 8320 Fehraltorf</w:t>
          </w:r>
        </w:p>
        <w:p w14:paraId="01D792A5" w14:textId="77777777" w:rsidR="001B5DDC" w:rsidRPr="00151388" w:rsidRDefault="001B5DDC" w:rsidP="001B5DDC">
          <w:pPr>
            <w:ind w:left="595"/>
            <w:rPr>
              <w:sz w:val="15"/>
              <w:szCs w:val="15"/>
            </w:rPr>
          </w:pPr>
          <w:r w:rsidRPr="00151388">
            <w:rPr>
              <w:sz w:val="15"/>
              <w:szCs w:val="15"/>
            </w:rPr>
            <w:t xml:space="preserve">Telefono </w:t>
          </w:r>
          <w:r>
            <w:rPr>
              <w:sz w:val="15"/>
              <w:szCs w:val="15"/>
            </w:rPr>
            <w:t>058 595 18 18</w:t>
          </w:r>
        </w:p>
        <w:p w14:paraId="01D792A6" w14:textId="77777777" w:rsidR="001B5DDC" w:rsidRPr="00151388" w:rsidRDefault="001B5DDC" w:rsidP="001B5DDC">
          <w:pPr>
            <w:pStyle w:val="Logo"/>
            <w:ind w:left="595"/>
            <w:rPr>
              <w:szCs w:val="15"/>
            </w:rPr>
          </w:pPr>
          <w:r w:rsidRPr="00151388">
            <w:rPr>
              <w:szCs w:val="15"/>
            </w:rPr>
            <w:t>info@esti.admin.ch, www.esti.admin.ch</w:t>
          </w:r>
        </w:p>
      </w:tc>
      <w:tc>
        <w:tcPr>
          <w:tcW w:w="5741" w:type="dxa"/>
        </w:tcPr>
        <w:p w14:paraId="01D792A7" w14:textId="77777777" w:rsidR="001B5DDC" w:rsidRPr="0021323E" w:rsidRDefault="001B5DDC" w:rsidP="001B5DDC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 w:rsidRPr="0021323E">
            <w:rPr>
              <w:sz w:val="15"/>
              <w:lang w:val="fr-CH"/>
            </w:rPr>
            <w:t>Succursale</w:t>
          </w:r>
        </w:p>
        <w:p w14:paraId="01D792A8" w14:textId="77777777" w:rsidR="001B5DDC" w:rsidRPr="009B4542" w:rsidRDefault="001B5DDC" w:rsidP="001B5DDC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14:paraId="01D792A9" w14:textId="77777777" w:rsidR="001B5DDC" w:rsidRPr="009B4542" w:rsidRDefault="001B5DDC" w:rsidP="001B5DDC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sz w:val="15"/>
              <w:szCs w:val="15"/>
              <w:lang w:val="fr-CH"/>
            </w:rPr>
            <w:t>Route de la Pâla 100</w:t>
          </w:r>
          <w:r>
            <w:rPr>
              <w:sz w:val="15"/>
              <w:szCs w:val="15"/>
              <w:lang w:val="fr-CH"/>
            </w:rPr>
            <w:t xml:space="preserve">, </w:t>
          </w:r>
          <w:r w:rsidRPr="009B4542">
            <w:rPr>
              <w:sz w:val="15"/>
              <w:szCs w:val="15"/>
              <w:lang w:val="fr-CH"/>
            </w:rPr>
            <w:t>1630 Bulle</w:t>
          </w:r>
        </w:p>
        <w:p w14:paraId="01D792AA" w14:textId="77777777" w:rsidR="001B5DDC" w:rsidRPr="00806B4F" w:rsidRDefault="001B5DDC" w:rsidP="001B5DDC">
          <w:pPr>
            <w:ind w:left="-4"/>
            <w:rPr>
              <w:sz w:val="15"/>
              <w:szCs w:val="15"/>
            </w:rPr>
          </w:pPr>
          <w:r w:rsidRPr="00806B4F">
            <w:rPr>
              <w:sz w:val="15"/>
              <w:szCs w:val="15"/>
            </w:rPr>
            <w:t>Telefon</w:t>
          </w:r>
          <w:r>
            <w:rPr>
              <w:sz w:val="15"/>
              <w:szCs w:val="15"/>
            </w:rPr>
            <w:t>o</w:t>
          </w:r>
          <w:r w:rsidRPr="00806B4F">
            <w:rPr>
              <w:sz w:val="15"/>
              <w:szCs w:val="15"/>
            </w:rPr>
            <w:t xml:space="preserve"> </w:t>
          </w:r>
          <w:r>
            <w:rPr>
              <w:sz w:val="15"/>
              <w:szCs w:val="15"/>
            </w:rPr>
            <w:t>0</w:t>
          </w:r>
          <w:r w:rsidRPr="009B4542">
            <w:rPr>
              <w:sz w:val="15"/>
              <w:szCs w:val="15"/>
            </w:rPr>
            <w:t>58 595 19 19</w:t>
          </w:r>
        </w:p>
        <w:p w14:paraId="01D792AB" w14:textId="77777777" w:rsidR="001B5DDC" w:rsidRDefault="001B5DDC" w:rsidP="001B5DDC">
          <w:r w:rsidRPr="00E4367C">
            <w:rPr>
              <w:bCs/>
              <w:sz w:val="15"/>
              <w:szCs w:val="15"/>
            </w:rPr>
            <w:t>info@esti.admin.ch, www.esti.admin.ch</w:t>
          </w:r>
        </w:p>
        <w:p w14:paraId="01D792AC" w14:textId="77777777" w:rsidR="001B5DDC" w:rsidRPr="0021323E" w:rsidRDefault="001B5DDC" w:rsidP="001B5DDC">
          <w:pPr>
            <w:tabs>
              <w:tab w:val="left" w:pos="9002"/>
            </w:tabs>
            <w:ind w:left="-4" w:right="-143"/>
            <w:rPr>
              <w:b/>
              <w:bCs/>
              <w:sz w:val="15"/>
              <w:szCs w:val="15"/>
              <w:lang w:val="fr-CH"/>
            </w:rPr>
          </w:pPr>
        </w:p>
      </w:tc>
    </w:tr>
  </w:tbl>
  <w:p w14:paraId="01D792AE" w14:textId="77777777" w:rsidR="001B457C" w:rsidRPr="00FC407E" w:rsidRDefault="001B457C" w:rsidP="00B17517">
    <w:pPr>
      <w:pStyle w:val="Kopfzeile"/>
      <w:tabs>
        <w:tab w:val="clear" w:pos="9072"/>
        <w:tab w:val="right" w:pos="9923"/>
      </w:tabs>
      <w:rPr>
        <w:sz w:val="18"/>
        <w:szCs w:val="18"/>
        <w:lang w:val="fr-CH"/>
      </w:rPr>
    </w:pPr>
    <w:r w:rsidRPr="00E767FC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87"/>
    <w:multiLevelType w:val="hybridMultilevel"/>
    <w:tmpl w:val="FF18ED14"/>
    <w:lvl w:ilvl="0" w:tplc="FFFFFFFF">
      <w:numFmt w:val="bullet"/>
      <w:lvlText w:val="-"/>
      <w:lvlJc w:val="left"/>
      <w:pPr>
        <w:ind w:left="1004" w:hanging="360"/>
      </w:pPr>
      <w:rPr>
        <w:rFonts w:ascii="Helvetica" w:eastAsia="Times New Roman" w:hAnsi="Helvetic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483F26"/>
    <w:multiLevelType w:val="hybridMultilevel"/>
    <w:tmpl w:val="419083E8"/>
    <w:lvl w:ilvl="0" w:tplc="3B045B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6A84"/>
    <w:multiLevelType w:val="hybridMultilevel"/>
    <w:tmpl w:val="425661FC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78016619">
    <w:abstractNumId w:val="1"/>
  </w:num>
  <w:num w:numId="2" w16cid:durableId="165023162">
    <w:abstractNumId w:val="3"/>
  </w:num>
  <w:num w:numId="3" w16cid:durableId="1948349688">
    <w:abstractNumId w:val="0"/>
  </w:num>
  <w:num w:numId="4" w16cid:durableId="838739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jNjWng6gBD0DJ3mxZqPjqd6XSsuu+kR0ryVMhhDbnFFIyvGlWTnqYAZJchbl+8oDxZyz0Z1qsw0P93We75jw==" w:salt="S55LyXVC+XVVDW7BmWIKiA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3A"/>
    <w:rsid w:val="0000012F"/>
    <w:rsid w:val="00000D54"/>
    <w:rsid w:val="00001D12"/>
    <w:rsid w:val="00003FE5"/>
    <w:rsid w:val="0000617C"/>
    <w:rsid w:val="0000710D"/>
    <w:rsid w:val="00007A1E"/>
    <w:rsid w:val="00012F40"/>
    <w:rsid w:val="00016B5C"/>
    <w:rsid w:val="00024367"/>
    <w:rsid w:val="00027625"/>
    <w:rsid w:val="00031038"/>
    <w:rsid w:val="0003550D"/>
    <w:rsid w:val="0003597B"/>
    <w:rsid w:val="00037340"/>
    <w:rsid w:val="000378A8"/>
    <w:rsid w:val="00044EA0"/>
    <w:rsid w:val="00050C42"/>
    <w:rsid w:val="00054339"/>
    <w:rsid w:val="00054494"/>
    <w:rsid w:val="00055B1A"/>
    <w:rsid w:val="00063977"/>
    <w:rsid w:val="000645FE"/>
    <w:rsid w:val="0006586F"/>
    <w:rsid w:val="000660D2"/>
    <w:rsid w:val="0006715F"/>
    <w:rsid w:val="00067461"/>
    <w:rsid w:val="000702B6"/>
    <w:rsid w:val="00071E09"/>
    <w:rsid w:val="00072392"/>
    <w:rsid w:val="00073A80"/>
    <w:rsid w:val="00077038"/>
    <w:rsid w:val="000801B0"/>
    <w:rsid w:val="0008179E"/>
    <w:rsid w:val="00083132"/>
    <w:rsid w:val="00096978"/>
    <w:rsid w:val="000A03CC"/>
    <w:rsid w:val="000A0E66"/>
    <w:rsid w:val="000A184F"/>
    <w:rsid w:val="000A1FA9"/>
    <w:rsid w:val="000A3DA0"/>
    <w:rsid w:val="000A5267"/>
    <w:rsid w:val="000B374F"/>
    <w:rsid w:val="000B5F72"/>
    <w:rsid w:val="000B724C"/>
    <w:rsid w:val="000C6235"/>
    <w:rsid w:val="000C6621"/>
    <w:rsid w:val="000C6EB7"/>
    <w:rsid w:val="000C7196"/>
    <w:rsid w:val="000D151B"/>
    <w:rsid w:val="000D1F36"/>
    <w:rsid w:val="000D26E6"/>
    <w:rsid w:val="000D4A6C"/>
    <w:rsid w:val="000D4C4B"/>
    <w:rsid w:val="000E150A"/>
    <w:rsid w:val="000E2B74"/>
    <w:rsid w:val="000E5D39"/>
    <w:rsid w:val="000E6CD6"/>
    <w:rsid w:val="000E7559"/>
    <w:rsid w:val="000F2C0F"/>
    <w:rsid w:val="000F4CE9"/>
    <w:rsid w:val="000F4EB4"/>
    <w:rsid w:val="000F56F4"/>
    <w:rsid w:val="000F6475"/>
    <w:rsid w:val="001004C0"/>
    <w:rsid w:val="00103EF0"/>
    <w:rsid w:val="00120179"/>
    <w:rsid w:val="001205C5"/>
    <w:rsid w:val="001205DC"/>
    <w:rsid w:val="001213D8"/>
    <w:rsid w:val="0012414C"/>
    <w:rsid w:val="00124711"/>
    <w:rsid w:val="001259CF"/>
    <w:rsid w:val="00127999"/>
    <w:rsid w:val="0013495B"/>
    <w:rsid w:val="001410F6"/>
    <w:rsid w:val="00143C45"/>
    <w:rsid w:val="001440E2"/>
    <w:rsid w:val="001470A5"/>
    <w:rsid w:val="00150908"/>
    <w:rsid w:val="001525AE"/>
    <w:rsid w:val="0015356E"/>
    <w:rsid w:val="00154BBE"/>
    <w:rsid w:val="00154FBD"/>
    <w:rsid w:val="0015595D"/>
    <w:rsid w:val="0015701C"/>
    <w:rsid w:val="001618C8"/>
    <w:rsid w:val="001621C6"/>
    <w:rsid w:val="0016291F"/>
    <w:rsid w:val="001703F5"/>
    <w:rsid w:val="00170A6B"/>
    <w:rsid w:val="00177A3A"/>
    <w:rsid w:val="00181501"/>
    <w:rsid w:val="0018274A"/>
    <w:rsid w:val="00183D85"/>
    <w:rsid w:val="0018545E"/>
    <w:rsid w:val="0018682A"/>
    <w:rsid w:val="001900CD"/>
    <w:rsid w:val="00191391"/>
    <w:rsid w:val="00192C5A"/>
    <w:rsid w:val="00193161"/>
    <w:rsid w:val="001962FE"/>
    <w:rsid w:val="001A25CA"/>
    <w:rsid w:val="001A50E7"/>
    <w:rsid w:val="001A6D92"/>
    <w:rsid w:val="001A7703"/>
    <w:rsid w:val="001B104F"/>
    <w:rsid w:val="001B44D7"/>
    <w:rsid w:val="001B457C"/>
    <w:rsid w:val="001B5CFB"/>
    <w:rsid w:val="001B5DDC"/>
    <w:rsid w:val="001B6333"/>
    <w:rsid w:val="001C02EF"/>
    <w:rsid w:val="001C1D7B"/>
    <w:rsid w:val="001C32FA"/>
    <w:rsid w:val="001C3475"/>
    <w:rsid w:val="001C592D"/>
    <w:rsid w:val="001C6536"/>
    <w:rsid w:val="001C66D5"/>
    <w:rsid w:val="001C7F93"/>
    <w:rsid w:val="001D0077"/>
    <w:rsid w:val="001D3151"/>
    <w:rsid w:val="001D4EAD"/>
    <w:rsid w:val="001D7C87"/>
    <w:rsid w:val="001E05F7"/>
    <w:rsid w:val="001E1E34"/>
    <w:rsid w:val="001E646C"/>
    <w:rsid w:val="001E7982"/>
    <w:rsid w:val="001E7F7D"/>
    <w:rsid w:val="001F0859"/>
    <w:rsid w:val="001F13E4"/>
    <w:rsid w:val="001F2EFA"/>
    <w:rsid w:val="001F4A0B"/>
    <w:rsid w:val="001F4D95"/>
    <w:rsid w:val="001F5DF5"/>
    <w:rsid w:val="001F7D89"/>
    <w:rsid w:val="002005A9"/>
    <w:rsid w:val="00205CB1"/>
    <w:rsid w:val="00210070"/>
    <w:rsid w:val="00210DA1"/>
    <w:rsid w:val="0021323E"/>
    <w:rsid w:val="00213303"/>
    <w:rsid w:val="002140E1"/>
    <w:rsid w:val="00221BCF"/>
    <w:rsid w:val="00224FE1"/>
    <w:rsid w:val="00227DB1"/>
    <w:rsid w:val="0023006D"/>
    <w:rsid w:val="00230414"/>
    <w:rsid w:val="00231AE5"/>
    <w:rsid w:val="002325C1"/>
    <w:rsid w:val="00240294"/>
    <w:rsid w:val="00241AE2"/>
    <w:rsid w:val="00243757"/>
    <w:rsid w:val="002476AE"/>
    <w:rsid w:val="00254645"/>
    <w:rsid w:val="00254B71"/>
    <w:rsid w:val="00256377"/>
    <w:rsid w:val="00261370"/>
    <w:rsid w:val="00265BAA"/>
    <w:rsid w:val="002671AB"/>
    <w:rsid w:val="0027384C"/>
    <w:rsid w:val="0027468C"/>
    <w:rsid w:val="0027525A"/>
    <w:rsid w:val="002763AB"/>
    <w:rsid w:val="002804AD"/>
    <w:rsid w:val="00281D1E"/>
    <w:rsid w:val="00281DE8"/>
    <w:rsid w:val="0028438E"/>
    <w:rsid w:val="00285C19"/>
    <w:rsid w:val="00286D58"/>
    <w:rsid w:val="0029117F"/>
    <w:rsid w:val="00291EEC"/>
    <w:rsid w:val="00294B4B"/>
    <w:rsid w:val="00294D76"/>
    <w:rsid w:val="002975E2"/>
    <w:rsid w:val="00297812"/>
    <w:rsid w:val="002A0865"/>
    <w:rsid w:val="002A0967"/>
    <w:rsid w:val="002A24EA"/>
    <w:rsid w:val="002B2120"/>
    <w:rsid w:val="002B2542"/>
    <w:rsid w:val="002B2FB1"/>
    <w:rsid w:val="002B45CE"/>
    <w:rsid w:val="002C240B"/>
    <w:rsid w:val="002C6633"/>
    <w:rsid w:val="002C7743"/>
    <w:rsid w:val="002D0230"/>
    <w:rsid w:val="002D2EE2"/>
    <w:rsid w:val="002D4BD7"/>
    <w:rsid w:val="002D4CB4"/>
    <w:rsid w:val="002D6622"/>
    <w:rsid w:val="002D695E"/>
    <w:rsid w:val="002D69C8"/>
    <w:rsid w:val="002E273A"/>
    <w:rsid w:val="002E46C1"/>
    <w:rsid w:val="002E4C77"/>
    <w:rsid w:val="002E71D9"/>
    <w:rsid w:val="002F0691"/>
    <w:rsid w:val="002F1EA5"/>
    <w:rsid w:val="002F2BD2"/>
    <w:rsid w:val="002F3001"/>
    <w:rsid w:val="002F454A"/>
    <w:rsid w:val="0030177C"/>
    <w:rsid w:val="00302C15"/>
    <w:rsid w:val="00303C09"/>
    <w:rsid w:val="003043BB"/>
    <w:rsid w:val="003047DA"/>
    <w:rsid w:val="00305C69"/>
    <w:rsid w:val="0030725B"/>
    <w:rsid w:val="003079C0"/>
    <w:rsid w:val="00313F92"/>
    <w:rsid w:val="00315734"/>
    <w:rsid w:val="003165C9"/>
    <w:rsid w:val="00323127"/>
    <w:rsid w:val="00323317"/>
    <w:rsid w:val="00325E50"/>
    <w:rsid w:val="00331177"/>
    <w:rsid w:val="003354E1"/>
    <w:rsid w:val="00337C7D"/>
    <w:rsid w:val="003451A7"/>
    <w:rsid w:val="0034578A"/>
    <w:rsid w:val="00352D37"/>
    <w:rsid w:val="003626B5"/>
    <w:rsid w:val="00362BE4"/>
    <w:rsid w:val="00373651"/>
    <w:rsid w:val="00374F0B"/>
    <w:rsid w:val="00375894"/>
    <w:rsid w:val="00377D46"/>
    <w:rsid w:val="003816DD"/>
    <w:rsid w:val="00382C41"/>
    <w:rsid w:val="00384FB2"/>
    <w:rsid w:val="00390D74"/>
    <w:rsid w:val="00393C9B"/>
    <w:rsid w:val="00393FC1"/>
    <w:rsid w:val="00394EDA"/>
    <w:rsid w:val="0039536E"/>
    <w:rsid w:val="0039582B"/>
    <w:rsid w:val="003A2158"/>
    <w:rsid w:val="003A3457"/>
    <w:rsid w:val="003A46CA"/>
    <w:rsid w:val="003A49A6"/>
    <w:rsid w:val="003A5B1E"/>
    <w:rsid w:val="003A5C3A"/>
    <w:rsid w:val="003A5D65"/>
    <w:rsid w:val="003A618D"/>
    <w:rsid w:val="003A61DE"/>
    <w:rsid w:val="003A6DCC"/>
    <w:rsid w:val="003B096F"/>
    <w:rsid w:val="003B1B67"/>
    <w:rsid w:val="003B650D"/>
    <w:rsid w:val="003B7FF9"/>
    <w:rsid w:val="003C3F78"/>
    <w:rsid w:val="003C5667"/>
    <w:rsid w:val="003D0E2F"/>
    <w:rsid w:val="003D5057"/>
    <w:rsid w:val="003D6FDB"/>
    <w:rsid w:val="003E059B"/>
    <w:rsid w:val="003E05F1"/>
    <w:rsid w:val="003E0AC1"/>
    <w:rsid w:val="003E18F6"/>
    <w:rsid w:val="003E74DB"/>
    <w:rsid w:val="003F000A"/>
    <w:rsid w:val="003F12C9"/>
    <w:rsid w:val="003F7540"/>
    <w:rsid w:val="00402693"/>
    <w:rsid w:val="00403C21"/>
    <w:rsid w:val="00404516"/>
    <w:rsid w:val="004047B0"/>
    <w:rsid w:val="00404AF9"/>
    <w:rsid w:val="00404F23"/>
    <w:rsid w:val="004116B0"/>
    <w:rsid w:val="00413DAC"/>
    <w:rsid w:val="0041420E"/>
    <w:rsid w:val="0041618C"/>
    <w:rsid w:val="00416C98"/>
    <w:rsid w:val="004209F7"/>
    <w:rsid w:val="00421CC6"/>
    <w:rsid w:val="004229D1"/>
    <w:rsid w:val="00422F21"/>
    <w:rsid w:val="00423D9B"/>
    <w:rsid w:val="00424F77"/>
    <w:rsid w:val="0042601A"/>
    <w:rsid w:val="00437168"/>
    <w:rsid w:val="00437751"/>
    <w:rsid w:val="00442DB0"/>
    <w:rsid w:val="00446D79"/>
    <w:rsid w:val="00447AAA"/>
    <w:rsid w:val="004500EB"/>
    <w:rsid w:val="00451979"/>
    <w:rsid w:val="00451B1A"/>
    <w:rsid w:val="0045757A"/>
    <w:rsid w:val="004578DD"/>
    <w:rsid w:val="00457D47"/>
    <w:rsid w:val="00461EEC"/>
    <w:rsid w:val="0046460D"/>
    <w:rsid w:val="00465112"/>
    <w:rsid w:val="004674A4"/>
    <w:rsid w:val="00467E5B"/>
    <w:rsid w:val="0047054E"/>
    <w:rsid w:val="0047167F"/>
    <w:rsid w:val="0047299F"/>
    <w:rsid w:val="0047525C"/>
    <w:rsid w:val="004815A1"/>
    <w:rsid w:val="0048196B"/>
    <w:rsid w:val="004827C8"/>
    <w:rsid w:val="00484549"/>
    <w:rsid w:val="00486AA3"/>
    <w:rsid w:val="00490039"/>
    <w:rsid w:val="00490DA9"/>
    <w:rsid w:val="00492357"/>
    <w:rsid w:val="0049278E"/>
    <w:rsid w:val="00494C0F"/>
    <w:rsid w:val="00494ED8"/>
    <w:rsid w:val="004A086B"/>
    <w:rsid w:val="004A0D6A"/>
    <w:rsid w:val="004A144B"/>
    <w:rsid w:val="004A334A"/>
    <w:rsid w:val="004A7506"/>
    <w:rsid w:val="004B0484"/>
    <w:rsid w:val="004B1FB5"/>
    <w:rsid w:val="004B3F57"/>
    <w:rsid w:val="004B4D6C"/>
    <w:rsid w:val="004B6369"/>
    <w:rsid w:val="004B6498"/>
    <w:rsid w:val="004B6789"/>
    <w:rsid w:val="004C0AD0"/>
    <w:rsid w:val="004C176F"/>
    <w:rsid w:val="004C2DD0"/>
    <w:rsid w:val="004C3E63"/>
    <w:rsid w:val="004C6E2C"/>
    <w:rsid w:val="004D1929"/>
    <w:rsid w:val="004D1EF6"/>
    <w:rsid w:val="004D2D48"/>
    <w:rsid w:val="004D46DB"/>
    <w:rsid w:val="004D7B68"/>
    <w:rsid w:val="004D7DD0"/>
    <w:rsid w:val="004E2B86"/>
    <w:rsid w:val="004E324A"/>
    <w:rsid w:val="004E46CC"/>
    <w:rsid w:val="004E4D08"/>
    <w:rsid w:val="004E66D3"/>
    <w:rsid w:val="004E6B8D"/>
    <w:rsid w:val="004E7638"/>
    <w:rsid w:val="004E7D96"/>
    <w:rsid w:val="004E7F62"/>
    <w:rsid w:val="004F0BEE"/>
    <w:rsid w:val="004F1120"/>
    <w:rsid w:val="004F4BD6"/>
    <w:rsid w:val="00503584"/>
    <w:rsid w:val="005112BE"/>
    <w:rsid w:val="00511C18"/>
    <w:rsid w:val="00512A93"/>
    <w:rsid w:val="00513710"/>
    <w:rsid w:val="00520B3D"/>
    <w:rsid w:val="00522BBA"/>
    <w:rsid w:val="00523B19"/>
    <w:rsid w:val="00524A90"/>
    <w:rsid w:val="005317F5"/>
    <w:rsid w:val="00533F62"/>
    <w:rsid w:val="005377EB"/>
    <w:rsid w:val="005400C7"/>
    <w:rsid w:val="005413B1"/>
    <w:rsid w:val="005504DA"/>
    <w:rsid w:val="00550A8B"/>
    <w:rsid w:val="00551617"/>
    <w:rsid w:val="00551620"/>
    <w:rsid w:val="00551C19"/>
    <w:rsid w:val="00556771"/>
    <w:rsid w:val="00556BAD"/>
    <w:rsid w:val="00557257"/>
    <w:rsid w:val="005610CD"/>
    <w:rsid w:val="00561819"/>
    <w:rsid w:val="00561C1E"/>
    <w:rsid w:val="00562A3B"/>
    <w:rsid w:val="00562B9D"/>
    <w:rsid w:val="00565810"/>
    <w:rsid w:val="00567F4E"/>
    <w:rsid w:val="005700A1"/>
    <w:rsid w:val="00571312"/>
    <w:rsid w:val="00571617"/>
    <w:rsid w:val="00575E0B"/>
    <w:rsid w:val="0057653F"/>
    <w:rsid w:val="0057683C"/>
    <w:rsid w:val="00581336"/>
    <w:rsid w:val="0058264B"/>
    <w:rsid w:val="00583533"/>
    <w:rsid w:val="00585F6E"/>
    <w:rsid w:val="00586EA4"/>
    <w:rsid w:val="0059062A"/>
    <w:rsid w:val="0059517F"/>
    <w:rsid w:val="005951D1"/>
    <w:rsid w:val="0059549D"/>
    <w:rsid w:val="005962C5"/>
    <w:rsid w:val="005A05A6"/>
    <w:rsid w:val="005A060C"/>
    <w:rsid w:val="005A20F2"/>
    <w:rsid w:val="005A29C8"/>
    <w:rsid w:val="005A3296"/>
    <w:rsid w:val="005A6D51"/>
    <w:rsid w:val="005B0B8F"/>
    <w:rsid w:val="005B3F2D"/>
    <w:rsid w:val="005B6DA3"/>
    <w:rsid w:val="005C0B05"/>
    <w:rsid w:val="005C1BF3"/>
    <w:rsid w:val="005C1DF9"/>
    <w:rsid w:val="005C2833"/>
    <w:rsid w:val="005C55E4"/>
    <w:rsid w:val="005C6026"/>
    <w:rsid w:val="005C7565"/>
    <w:rsid w:val="005D4327"/>
    <w:rsid w:val="005D66D7"/>
    <w:rsid w:val="005E0941"/>
    <w:rsid w:val="005E44F5"/>
    <w:rsid w:val="005E4B6C"/>
    <w:rsid w:val="005F08E1"/>
    <w:rsid w:val="005F3936"/>
    <w:rsid w:val="005F40A6"/>
    <w:rsid w:val="005F4F7D"/>
    <w:rsid w:val="005F5DFF"/>
    <w:rsid w:val="005F6849"/>
    <w:rsid w:val="005F7D39"/>
    <w:rsid w:val="006021E9"/>
    <w:rsid w:val="00603179"/>
    <w:rsid w:val="0060319C"/>
    <w:rsid w:val="006067A6"/>
    <w:rsid w:val="00606FC4"/>
    <w:rsid w:val="00613A4C"/>
    <w:rsid w:val="00615C93"/>
    <w:rsid w:val="006175A3"/>
    <w:rsid w:val="00617C30"/>
    <w:rsid w:val="00621548"/>
    <w:rsid w:val="0062169D"/>
    <w:rsid w:val="00622A02"/>
    <w:rsid w:val="00623EE6"/>
    <w:rsid w:val="0062439D"/>
    <w:rsid w:val="006252E2"/>
    <w:rsid w:val="00627537"/>
    <w:rsid w:val="00630233"/>
    <w:rsid w:val="00631D1C"/>
    <w:rsid w:val="006323E0"/>
    <w:rsid w:val="00635C48"/>
    <w:rsid w:val="00636998"/>
    <w:rsid w:val="00636C0A"/>
    <w:rsid w:val="00640322"/>
    <w:rsid w:val="00640979"/>
    <w:rsid w:val="006414D9"/>
    <w:rsid w:val="00644C9D"/>
    <w:rsid w:val="0064539F"/>
    <w:rsid w:val="00647145"/>
    <w:rsid w:val="0065247A"/>
    <w:rsid w:val="006525B8"/>
    <w:rsid w:val="006535AB"/>
    <w:rsid w:val="006555B9"/>
    <w:rsid w:val="00655842"/>
    <w:rsid w:val="00656B05"/>
    <w:rsid w:val="00660796"/>
    <w:rsid w:val="00661C0B"/>
    <w:rsid w:val="00661D74"/>
    <w:rsid w:val="006626B6"/>
    <w:rsid w:val="006666A0"/>
    <w:rsid w:val="00667A73"/>
    <w:rsid w:val="006719B8"/>
    <w:rsid w:val="00672C3D"/>
    <w:rsid w:val="006764C6"/>
    <w:rsid w:val="00676C03"/>
    <w:rsid w:val="00680E0C"/>
    <w:rsid w:val="0068315F"/>
    <w:rsid w:val="00683EC5"/>
    <w:rsid w:val="00690E99"/>
    <w:rsid w:val="006930B9"/>
    <w:rsid w:val="0069409D"/>
    <w:rsid w:val="00695860"/>
    <w:rsid w:val="00696351"/>
    <w:rsid w:val="0069779A"/>
    <w:rsid w:val="006A2D84"/>
    <w:rsid w:val="006A43C0"/>
    <w:rsid w:val="006A4723"/>
    <w:rsid w:val="006A4D18"/>
    <w:rsid w:val="006A51F4"/>
    <w:rsid w:val="006A6913"/>
    <w:rsid w:val="006A7CE9"/>
    <w:rsid w:val="006B0CF2"/>
    <w:rsid w:val="006B1F6E"/>
    <w:rsid w:val="006B3FBB"/>
    <w:rsid w:val="006B42E6"/>
    <w:rsid w:val="006B4961"/>
    <w:rsid w:val="006B574A"/>
    <w:rsid w:val="006B5CA7"/>
    <w:rsid w:val="006B5CC4"/>
    <w:rsid w:val="006B676D"/>
    <w:rsid w:val="006B68B6"/>
    <w:rsid w:val="006B701C"/>
    <w:rsid w:val="006B763E"/>
    <w:rsid w:val="006C19BF"/>
    <w:rsid w:val="006C4E5C"/>
    <w:rsid w:val="006C7CE9"/>
    <w:rsid w:val="006D27D7"/>
    <w:rsid w:val="006D305E"/>
    <w:rsid w:val="006D49B1"/>
    <w:rsid w:val="006D746A"/>
    <w:rsid w:val="006E4F0F"/>
    <w:rsid w:val="006F07B3"/>
    <w:rsid w:val="006F0D7D"/>
    <w:rsid w:val="006F2B2B"/>
    <w:rsid w:val="006F5561"/>
    <w:rsid w:val="006F5879"/>
    <w:rsid w:val="00701221"/>
    <w:rsid w:val="00710C73"/>
    <w:rsid w:val="00711514"/>
    <w:rsid w:val="00712930"/>
    <w:rsid w:val="00713C00"/>
    <w:rsid w:val="00713F12"/>
    <w:rsid w:val="00714674"/>
    <w:rsid w:val="007148A0"/>
    <w:rsid w:val="007201FC"/>
    <w:rsid w:val="0072175D"/>
    <w:rsid w:val="00722720"/>
    <w:rsid w:val="00723409"/>
    <w:rsid w:val="0072596F"/>
    <w:rsid w:val="00725EE8"/>
    <w:rsid w:val="007265CD"/>
    <w:rsid w:val="00726F8E"/>
    <w:rsid w:val="0073268A"/>
    <w:rsid w:val="007331C2"/>
    <w:rsid w:val="00735E36"/>
    <w:rsid w:val="007361AE"/>
    <w:rsid w:val="00740817"/>
    <w:rsid w:val="00740DDA"/>
    <w:rsid w:val="00741661"/>
    <w:rsid w:val="00741E4E"/>
    <w:rsid w:val="007429EA"/>
    <w:rsid w:val="00746120"/>
    <w:rsid w:val="007474DC"/>
    <w:rsid w:val="00747B4E"/>
    <w:rsid w:val="00760B20"/>
    <w:rsid w:val="00763D5B"/>
    <w:rsid w:val="007641EB"/>
    <w:rsid w:val="00767327"/>
    <w:rsid w:val="0077027C"/>
    <w:rsid w:val="0077030D"/>
    <w:rsid w:val="007738B8"/>
    <w:rsid w:val="007742CA"/>
    <w:rsid w:val="007809FA"/>
    <w:rsid w:val="00781309"/>
    <w:rsid w:val="007873F7"/>
    <w:rsid w:val="0079264C"/>
    <w:rsid w:val="00792C1A"/>
    <w:rsid w:val="00794321"/>
    <w:rsid w:val="00796B30"/>
    <w:rsid w:val="0079721A"/>
    <w:rsid w:val="007976DF"/>
    <w:rsid w:val="007A2AE6"/>
    <w:rsid w:val="007A3198"/>
    <w:rsid w:val="007A492B"/>
    <w:rsid w:val="007A7CC8"/>
    <w:rsid w:val="007B1442"/>
    <w:rsid w:val="007B214C"/>
    <w:rsid w:val="007B3F97"/>
    <w:rsid w:val="007B4F51"/>
    <w:rsid w:val="007B736D"/>
    <w:rsid w:val="007C0653"/>
    <w:rsid w:val="007C0FE7"/>
    <w:rsid w:val="007C328C"/>
    <w:rsid w:val="007C3764"/>
    <w:rsid w:val="007C37F0"/>
    <w:rsid w:val="007D15C7"/>
    <w:rsid w:val="007D2A94"/>
    <w:rsid w:val="007D46A7"/>
    <w:rsid w:val="007D4D61"/>
    <w:rsid w:val="007D71D3"/>
    <w:rsid w:val="007D7D7A"/>
    <w:rsid w:val="007E2881"/>
    <w:rsid w:val="007E5797"/>
    <w:rsid w:val="007E6F39"/>
    <w:rsid w:val="007F22B0"/>
    <w:rsid w:val="007F3216"/>
    <w:rsid w:val="007F3670"/>
    <w:rsid w:val="007F4734"/>
    <w:rsid w:val="007F4E16"/>
    <w:rsid w:val="007F536F"/>
    <w:rsid w:val="0080087B"/>
    <w:rsid w:val="0080266D"/>
    <w:rsid w:val="008028CA"/>
    <w:rsid w:val="00804D4B"/>
    <w:rsid w:val="008051AA"/>
    <w:rsid w:val="00805756"/>
    <w:rsid w:val="0080609F"/>
    <w:rsid w:val="00806B4F"/>
    <w:rsid w:val="00807221"/>
    <w:rsid w:val="00807CBB"/>
    <w:rsid w:val="00807CE0"/>
    <w:rsid w:val="00807F93"/>
    <w:rsid w:val="00812C77"/>
    <w:rsid w:val="00813968"/>
    <w:rsid w:val="0081455A"/>
    <w:rsid w:val="00815F9A"/>
    <w:rsid w:val="008161C9"/>
    <w:rsid w:val="00817963"/>
    <w:rsid w:val="00820374"/>
    <w:rsid w:val="008219C0"/>
    <w:rsid w:val="0082202F"/>
    <w:rsid w:val="00824EA7"/>
    <w:rsid w:val="008270E1"/>
    <w:rsid w:val="00827A69"/>
    <w:rsid w:val="008316CA"/>
    <w:rsid w:val="0083257F"/>
    <w:rsid w:val="00832833"/>
    <w:rsid w:val="00834642"/>
    <w:rsid w:val="0083798C"/>
    <w:rsid w:val="00840F0C"/>
    <w:rsid w:val="00844F1D"/>
    <w:rsid w:val="008450CA"/>
    <w:rsid w:val="00847DD5"/>
    <w:rsid w:val="00852472"/>
    <w:rsid w:val="00853CB2"/>
    <w:rsid w:val="00855441"/>
    <w:rsid w:val="00860AB9"/>
    <w:rsid w:val="00861A17"/>
    <w:rsid w:val="00862515"/>
    <w:rsid w:val="008664E5"/>
    <w:rsid w:val="008710F7"/>
    <w:rsid w:val="00872EDE"/>
    <w:rsid w:val="008742AD"/>
    <w:rsid w:val="008757AC"/>
    <w:rsid w:val="008765D9"/>
    <w:rsid w:val="00877045"/>
    <w:rsid w:val="008774B3"/>
    <w:rsid w:val="00877B64"/>
    <w:rsid w:val="008801BD"/>
    <w:rsid w:val="00880EBF"/>
    <w:rsid w:val="008818E8"/>
    <w:rsid w:val="008821A1"/>
    <w:rsid w:val="00882A1A"/>
    <w:rsid w:val="0088492A"/>
    <w:rsid w:val="0089324E"/>
    <w:rsid w:val="00896216"/>
    <w:rsid w:val="00897742"/>
    <w:rsid w:val="008979F1"/>
    <w:rsid w:val="008A5881"/>
    <w:rsid w:val="008A5A84"/>
    <w:rsid w:val="008B1D64"/>
    <w:rsid w:val="008B5BC1"/>
    <w:rsid w:val="008C152E"/>
    <w:rsid w:val="008C4711"/>
    <w:rsid w:val="008C53A6"/>
    <w:rsid w:val="008D3D54"/>
    <w:rsid w:val="008D54FE"/>
    <w:rsid w:val="008D5A5C"/>
    <w:rsid w:val="008E1EEC"/>
    <w:rsid w:val="008E2C74"/>
    <w:rsid w:val="008E3C3B"/>
    <w:rsid w:val="008F1044"/>
    <w:rsid w:val="008F2AE7"/>
    <w:rsid w:val="008F3817"/>
    <w:rsid w:val="008F39C9"/>
    <w:rsid w:val="008F4640"/>
    <w:rsid w:val="009004EA"/>
    <w:rsid w:val="00901AEA"/>
    <w:rsid w:val="0090285A"/>
    <w:rsid w:val="009033A3"/>
    <w:rsid w:val="009068AA"/>
    <w:rsid w:val="00910154"/>
    <w:rsid w:val="009129D8"/>
    <w:rsid w:val="00912C37"/>
    <w:rsid w:val="00916A3F"/>
    <w:rsid w:val="009177EA"/>
    <w:rsid w:val="009225E9"/>
    <w:rsid w:val="00922E6E"/>
    <w:rsid w:val="0092795D"/>
    <w:rsid w:val="00930A9D"/>
    <w:rsid w:val="009323EB"/>
    <w:rsid w:val="009342DB"/>
    <w:rsid w:val="00935AF6"/>
    <w:rsid w:val="009400AB"/>
    <w:rsid w:val="00940376"/>
    <w:rsid w:val="009428FB"/>
    <w:rsid w:val="0094379E"/>
    <w:rsid w:val="0094759B"/>
    <w:rsid w:val="00947828"/>
    <w:rsid w:val="00947EC8"/>
    <w:rsid w:val="009502DC"/>
    <w:rsid w:val="009573ED"/>
    <w:rsid w:val="00957E6B"/>
    <w:rsid w:val="00960A52"/>
    <w:rsid w:val="0096308D"/>
    <w:rsid w:val="00965802"/>
    <w:rsid w:val="00965C05"/>
    <w:rsid w:val="00970CD5"/>
    <w:rsid w:val="00971D6B"/>
    <w:rsid w:val="009736DE"/>
    <w:rsid w:val="00973EFF"/>
    <w:rsid w:val="0097501D"/>
    <w:rsid w:val="00975BDA"/>
    <w:rsid w:val="00976720"/>
    <w:rsid w:val="00977992"/>
    <w:rsid w:val="009800A9"/>
    <w:rsid w:val="00980FF9"/>
    <w:rsid w:val="00982800"/>
    <w:rsid w:val="0098310D"/>
    <w:rsid w:val="00983393"/>
    <w:rsid w:val="00983FB6"/>
    <w:rsid w:val="009849E4"/>
    <w:rsid w:val="00993361"/>
    <w:rsid w:val="009954FD"/>
    <w:rsid w:val="00996550"/>
    <w:rsid w:val="009969D8"/>
    <w:rsid w:val="00996E13"/>
    <w:rsid w:val="00997BB6"/>
    <w:rsid w:val="009B0CFD"/>
    <w:rsid w:val="009B2AF8"/>
    <w:rsid w:val="009D2A35"/>
    <w:rsid w:val="009D34A8"/>
    <w:rsid w:val="009E0050"/>
    <w:rsid w:val="009E06AC"/>
    <w:rsid w:val="009E156D"/>
    <w:rsid w:val="009E2585"/>
    <w:rsid w:val="009E587A"/>
    <w:rsid w:val="009E6D7F"/>
    <w:rsid w:val="009E6E57"/>
    <w:rsid w:val="009F43C2"/>
    <w:rsid w:val="009F6F0D"/>
    <w:rsid w:val="00A00934"/>
    <w:rsid w:val="00A00AFB"/>
    <w:rsid w:val="00A06EA9"/>
    <w:rsid w:val="00A157CD"/>
    <w:rsid w:val="00A17982"/>
    <w:rsid w:val="00A17D7B"/>
    <w:rsid w:val="00A20A9E"/>
    <w:rsid w:val="00A2270F"/>
    <w:rsid w:val="00A30758"/>
    <w:rsid w:val="00A327E5"/>
    <w:rsid w:val="00A32B00"/>
    <w:rsid w:val="00A3448D"/>
    <w:rsid w:val="00A35E48"/>
    <w:rsid w:val="00A37949"/>
    <w:rsid w:val="00A37F13"/>
    <w:rsid w:val="00A47BD4"/>
    <w:rsid w:val="00A51EE5"/>
    <w:rsid w:val="00A53FB8"/>
    <w:rsid w:val="00A55B4E"/>
    <w:rsid w:val="00A60953"/>
    <w:rsid w:val="00A61BD4"/>
    <w:rsid w:val="00A64546"/>
    <w:rsid w:val="00A64FBF"/>
    <w:rsid w:val="00A651CB"/>
    <w:rsid w:val="00A6604A"/>
    <w:rsid w:val="00A70C9C"/>
    <w:rsid w:val="00A733AE"/>
    <w:rsid w:val="00A73B09"/>
    <w:rsid w:val="00A80649"/>
    <w:rsid w:val="00A81B97"/>
    <w:rsid w:val="00A8376B"/>
    <w:rsid w:val="00A83A02"/>
    <w:rsid w:val="00A850E2"/>
    <w:rsid w:val="00A90EB9"/>
    <w:rsid w:val="00A9174A"/>
    <w:rsid w:val="00A922DA"/>
    <w:rsid w:val="00A93DC2"/>
    <w:rsid w:val="00A9571B"/>
    <w:rsid w:val="00AA0622"/>
    <w:rsid w:val="00AA0A24"/>
    <w:rsid w:val="00AA1E06"/>
    <w:rsid w:val="00AA50B4"/>
    <w:rsid w:val="00AA537F"/>
    <w:rsid w:val="00AA55A1"/>
    <w:rsid w:val="00AA6360"/>
    <w:rsid w:val="00AB13CD"/>
    <w:rsid w:val="00AB1882"/>
    <w:rsid w:val="00AB2DB4"/>
    <w:rsid w:val="00AB4927"/>
    <w:rsid w:val="00AB4B2C"/>
    <w:rsid w:val="00AB4D70"/>
    <w:rsid w:val="00AB5ECB"/>
    <w:rsid w:val="00AC02D7"/>
    <w:rsid w:val="00AC178A"/>
    <w:rsid w:val="00AC1C5D"/>
    <w:rsid w:val="00AC240B"/>
    <w:rsid w:val="00AC28AC"/>
    <w:rsid w:val="00AC5F89"/>
    <w:rsid w:val="00AC736F"/>
    <w:rsid w:val="00AD04D0"/>
    <w:rsid w:val="00AD1681"/>
    <w:rsid w:val="00AD5B8D"/>
    <w:rsid w:val="00AE00CF"/>
    <w:rsid w:val="00AE183E"/>
    <w:rsid w:val="00AE68BC"/>
    <w:rsid w:val="00AE6AFD"/>
    <w:rsid w:val="00AF149D"/>
    <w:rsid w:val="00AF286C"/>
    <w:rsid w:val="00AF69E0"/>
    <w:rsid w:val="00B00509"/>
    <w:rsid w:val="00B00999"/>
    <w:rsid w:val="00B019B9"/>
    <w:rsid w:val="00B04038"/>
    <w:rsid w:val="00B06EFD"/>
    <w:rsid w:val="00B0725E"/>
    <w:rsid w:val="00B0759A"/>
    <w:rsid w:val="00B116C4"/>
    <w:rsid w:val="00B11BAE"/>
    <w:rsid w:val="00B13E96"/>
    <w:rsid w:val="00B14D33"/>
    <w:rsid w:val="00B17517"/>
    <w:rsid w:val="00B2043A"/>
    <w:rsid w:val="00B20E43"/>
    <w:rsid w:val="00B32866"/>
    <w:rsid w:val="00B32C74"/>
    <w:rsid w:val="00B3615C"/>
    <w:rsid w:val="00B3779A"/>
    <w:rsid w:val="00B4219D"/>
    <w:rsid w:val="00B44558"/>
    <w:rsid w:val="00B46581"/>
    <w:rsid w:val="00B504D4"/>
    <w:rsid w:val="00B50E4A"/>
    <w:rsid w:val="00B5284A"/>
    <w:rsid w:val="00B55BB6"/>
    <w:rsid w:val="00B6123F"/>
    <w:rsid w:val="00B65BF8"/>
    <w:rsid w:val="00B67620"/>
    <w:rsid w:val="00B72E0F"/>
    <w:rsid w:val="00B73029"/>
    <w:rsid w:val="00B75575"/>
    <w:rsid w:val="00B76B10"/>
    <w:rsid w:val="00B774D0"/>
    <w:rsid w:val="00B7796D"/>
    <w:rsid w:val="00B81E25"/>
    <w:rsid w:val="00B82862"/>
    <w:rsid w:val="00B83623"/>
    <w:rsid w:val="00B83C82"/>
    <w:rsid w:val="00B91000"/>
    <w:rsid w:val="00B9662D"/>
    <w:rsid w:val="00BA011A"/>
    <w:rsid w:val="00BA0D52"/>
    <w:rsid w:val="00BA3EFD"/>
    <w:rsid w:val="00BA57AD"/>
    <w:rsid w:val="00BA5F3C"/>
    <w:rsid w:val="00BB1920"/>
    <w:rsid w:val="00BB1A28"/>
    <w:rsid w:val="00BB2411"/>
    <w:rsid w:val="00BB2565"/>
    <w:rsid w:val="00BB2BD9"/>
    <w:rsid w:val="00BB4113"/>
    <w:rsid w:val="00BB4742"/>
    <w:rsid w:val="00BC2FC3"/>
    <w:rsid w:val="00BC676A"/>
    <w:rsid w:val="00BD2D91"/>
    <w:rsid w:val="00BD3B9B"/>
    <w:rsid w:val="00BD403B"/>
    <w:rsid w:val="00BD4DF5"/>
    <w:rsid w:val="00BD7A5B"/>
    <w:rsid w:val="00BE1B9E"/>
    <w:rsid w:val="00BE3462"/>
    <w:rsid w:val="00BE557C"/>
    <w:rsid w:val="00BE5C22"/>
    <w:rsid w:val="00BE70C0"/>
    <w:rsid w:val="00BE7831"/>
    <w:rsid w:val="00BE7C1B"/>
    <w:rsid w:val="00BF1EF0"/>
    <w:rsid w:val="00BF4CF6"/>
    <w:rsid w:val="00BF56F2"/>
    <w:rsid w:val="00BF5954"/>
    <w:rsid w:val="00C006C6"/>
    <w:rsid w:val="00C104CF"/>
    <w:rsid w:val="00C108F1"/>
    <w:rsid w:val="00C10975"/>
    <w:rsid w:val="00C13E8C"/>
    <w:rsid w:val="00C2396D"/>
    <w:rsid w:val="00C23CFB"/>
    <w:rsid w:val="00C26551"/>
    <w:rsid w:val="00C27918"/>
    <w:rsid w:val="00C30BAF"/>
    <w:rsid w:val="00C31D5A"/>
    <w:rsid w:val="00C357C0"/>
    <w:rsid w:val="00C36BEA"/>
    <w:rsid w:val="00C37301"/>
    <w:rsid w:val="00C37FB1"/>
    <w:rsid w:val="00C4206A"/>
    <w:rsid w:val="00C44FBD"/>
    <w:rsid w:val="00C45923"/>
    <w:rsid w:val="00C460D6"/>
    <w:rsid w:val="00C5029C"/>
    <w:rsid w:val="00C51C5E"/>
    <w:rsid w:val="00C5524B"/>
    <w:rsid w:val="00C62F35"/>
    <w:rsid w:val="00C63DA0"/>
    <w:rsid w:val="00C65D9C"/>
    <w:rsid w:val="00C66D27"/>
    <w:rsid w:val="00C6701C"/>
    <w:rsid w:val="00C71BC7"/>
    <w:rsid w:val="00C74EF4"/>
    <w:rsid w:val="00C776ED"/>
    <w:rsid w:val="00C80E93"/>
    <w:rsid w:val="00C812F4"/>
    <w:rsid w:val="00C81BAD"/>
    <w:rsid w:val="00C85D50"/>
    <w:rsid w:val="00C90721"/>
    <w:rsid w:val="00C90786"/>
    <w:rsid w:val="00C90F41"/>
    <w:rsid w:val="00C92179"/>
    <w:rsid w:val="00C924E6"/>
    <w:rsid w:val="00C94EF2"/>
    <w:rsid w:val="00C95C8E"/>
    <w:rsid w:val="00C95D8F"/>
    <w:rsid w:val="00CA074B"/>
    <w:rsid w:val="00CA1317"/>
    <w:rsid w:val="00CA3A7F"/>
    <w:rsid w:val="00CA4919"/>
    <w:rsid w:val="00CA6CD9"/>
    <w:rsid w:val="00CB531E"/>
    <w:rsid w:val="00CB6035"/>
    <w:rsid w:val="00CB775B"/>
    <w:rsid w:val="00CC0C8D"/>
    <w:rsid w:val="00CC3782"/>
    <w:rsid w:val="00CC4BF3"/>
    <w:rsid w:val="00CD0380"/>
    <w:rsid w:val="00CD0B1E"/>
    <w:rsid w:val="00CD1A98"/>
    <w:rsid w:val="00CD5E83"/>
    <w:rsid w:val="00CD6A0E"/>
    <w:rsid w:val="00CD7D0E"/>
    <w:rsid w:val="00CD7F75"/>
    <w:rsid w:val="00CE0FD2"/>
    <w:rsid w:val="00CE20CC"/>
    <w:rsid w:val="00CE2CC3"/>
    <w:rsid w:val="00CE35C1"/>
    <w:rsid w:val="00CF0707"/>
    <w:rsid w:val="00CF208C"/>
    <w:rsid w:val="00CF52C0"/>
    <w:rsid w:val="00D0263B"/>
    <w:rsid w:val="00D02B6F"/>
    <w:rsid w:val="00D04685"/>
    <w:rsid w:val="00D057AF"/>
    <w:rsid w:val="00D05A6B"/>
    <w:rsid w:val="00D11EF4"/>
    <w:rsid w:val="00D1381F"/>
    <w:rsid w:val="00D13CF0"/>
    <w:rsid w:val="00D22718"/>
    <w:rsid w:val="00D308A5"/>
    <w:rsid w:val="00D30AA5"/>
    <w:rsid w:val="00D30C67"/>
    <w:rsid w:val="00D3425E"/>
    <w:rsid w:val="00D40D85"/>
    <w:rsid w:val="00D40E23"/>
    <w:rsid w:val="00D43765"/>
    <w:rsid w:val="00D438FE"/>
    <w:rsid w:val="00D44AB0"/>
    <w:rsid w:val="00D463B2"/>
    <w:rsid w:val="00D51757"/>
    <w:rsid w:val="00D53180"/>
    <w:rsid w:val="00D5394B"/>
    <w:rsid w:val="00D5475D"/>
    <w:rsid w:val="00D548FD"/>
    <w:rsid w:val="00D57123"/>
    <w:rsid w:val="00D61710"/>
    <w:rsid w:val="00D62564"/>
    <w:rsid w:val="00D63FFD"/>
    <w:rsid w:val="00D672C0"/>
    <w:rsid w:val="00D7055F"/>
    <w:rsid w:val="00D74424"/>
    <w:rsid w:val="00D74E8A"/>
    <w:rsid w:val="00D75107"/>
    <w:rsid w:val="00D75E74"/>
    <w:rsid w:val="00D77B80"/>
    <w:rsid w:val="00D87679"/>
    <w:rsid w:val="00D9013C"/>
    <w:rsid w:val="00D92E8C"/>
    <w:rsid w:val="00D92F16"/>
    <w:rsid w:val="00D965E0"/>
    <w:rsid w:val="00D97FFE"/>
    <w:rsid w:val="00DA3B4F"/>
    <w:rsid w:val="00DB1DB3"/>
    <w:rsid w:val="00DB3433"/>
    <w:rsid w:val="00DB686B"/>
    <w:rsid w:val="00DC1397"/>
    <w:rsid w:val="00DC52B8"/>
    <w:rsid w:val="00DC5CB0"/>
    <w:rsid w:val="00DD102C"/>
    <w:rsid w:val="00DD110B"/>
    <w:rsid w:val="00DD4C6E"/>
    <w:rsid w:val="00DD52AB"/>
    <w:rsid w:val="00DD531E"/>
    <w:rsid w:val="00DD5D63"/>
    <w:rsid w:val="00DE288D"/>
    <w:rsid w:val="00DE372F"/>
    <w:rsid w:val="00DE4E39"/>
    <w:rsid w:val="00DE70BB"/>
    <w:rsid w:val="00DF1C36"/>
    <w:rsid w:val="00E0204F"/>
    <w:rsid w:val="00E02685"/>
    <w:rsid w:val="00E03E21"/>
    <w:rsid w:val="00E04EBB"/>
    <w:rsid w:val="00E054FA"/>
    <w:rsid w:val="00E05997"/>
    <w:rsid w:val="00E0759F"/>
    <w:rsid w:val="00E07F09"/>
    <w:rsid w:val="00E11F13"/>
    <w:rsid w:val="00E137A4"/>
    <w:rsid w:val="00E14398"/>
    <w:rsid w:val="00E145BC"/>
    <w:rsid w:val="00E14B7E"/>
    <w:rsid w:val="00E2133E"/>
    <w:rsid w:val="00E213AB"/>
    <w:rsid w:val="00E24BEA"/>
    <w:rsid w:val="00E328AC"/>
    <w:rsid w:val="00E42BF9"/>
    <w:rsid w:val="00E449CB"/>
    <w:rsid w:val="00E44BBA"/>
    <w:rsid w:val="00E45C45"/>
    <w:rsid w:val="00E463F4"/>
    <w:rsid w:val="00E466B1"/>
    <w:rsid w:val="00E46A01"/>
    <w:rsid w:val="00E51FFC"/>
    <w:rsid w:val="00E52514"/>
    <w:rsid w:val="00E52E0C"/>
    <w:rsid w:val="00E547EC"/>
    <w:rsid w:val="00E5533A"/>
    <w:rsid w:val="00E55460"/>
    <w:rsid w:val="00E57285"/>
    <w:rsid w:val="00E62EFB"/>
    <w:rsid w:val="00E64CE6"/>
    <w:rsid w:val="00E65123"/>
    <w:rsid w:val="00E65790"/>
    <w:rsid w:val="00E66781"/>
    <w:rsid w:val="00E67C58"/>
    <w:rsid w:val="00E767FC"/>
    <w:rsid w:val="00E80CC7"/>
    <w:rsid w:val="00E852F4"/>
    <w:rsid w:val="00E870B2"/>
    <w:rsid w:val="00E9041F"/>
    <w:rsid w:val="00E951FE"/>
    <w:rsid w:val="00E97472"/>
    <w:rsid w:val="00EA03EC"/>
    <w:rsid w:val="00EA0B0F"/>
    <w:rsid w:val="00EA311E"/>
    <w:rsid w:val="00EA460F"/>
    <w:rsid w:val="00EA48C4"/>
    <w:rsid w:val="00EA701B"/>
    <w:rsid w:val="00EB04C7"/>
    <w:rsid w:val="00EB2561"/>
    <w:rsid w:val="00EB67AE"/>
    <w:rsid w:val="00EC2CCD"/>
    <w:rsid w:val="00EC4483"/>
    <w:rsid w:val="00EC44A9"/>
    <w:rsid w:val="00EC5046"/>
    <w:rsid w:val="00EC572E"/>
    <w:rsid w:val="00EC58B9"/>
    <w:rsid w:val="00ED0C45"/>
    <w:rsid w:val="00ED1029"/>
    <w:rsid w:val="00ED7A11"/>
    <w:rsid w:val="00EE0484"/>
    <w:rsid w:val="00EE2499"/>
    <w:rsid w:val="00EE26A1"/>
    <w:rsid w:val="00EE6773"/>
    <w:rsid w:val="00EE6881"/>
    <w:rsid w:val="00EF2CBD"/>
    <w:rsid w:val="00EF323C"/>
    <w:rsid w:val="00EF3ED0"/>
    <w:rsid w:val="00F00A6C"/>
    <w:rsid w:val="00F00F32"/>
    <w:rsid w:val="00F01CE9"/>
    <w:rsid w:val="00F040B1"/>
    <w:rsid w:val="00F046FA"/>
    <w:rsid w:val="00F05260"/>
    <w:rsid w:val="00F061E3"/>
    <w:rsid w:val="00F12500"/>
    <w:rsid w:val="00F1290F"/>
    <w:rsid w:val="00F14DA3"/>
    <w:rsid w:val="00F21047"/>
    <w:rsid w:val="00F24E10"/>
    <w:rsid w:val="00F2601E"/>
    <w:rsid w:val="00F271CF"/>
    <w:rsid w:val="00F3195B"/>
    <w:rsid w:val="00F3284F"/>
    <w:rsid w:val="00F32CE7"/>
    <w:rsid w:val="00F34400"/>
    <w:rsid w:val="00F345F5"/>
    <w:rsid w:val="00F3543A"/>
    <w:rsid w:val="00F36898"/>
    <w:rsid w:val="00F40621"/>
    <w:rsid w:val="00F41ED7"/>
    <w:rsid w:val="00F43FCA"/>
    <w:rsid w:val="00F452B3"/>
    <w:rsid w:val="00F4538A"/>
    <w:rsid w:val="00F45739"/>
    <w:rsid w:val="00F45C0D"/>
    <w:rsid w:val="00F50AA0"/>
    <w:rsid w:val="00F50FDC"/>
    <w:rsid w:val="00F52346"/>
    <w:rsid w:val="00F52B7B"/>
    <w:rsid w:val="00F55D52"/>
    <w:rsid w:val="00F55D9F"/>
    <w:rsid w:val="00F57081"/>
    <w:rsid w:val="00F60EF7"/>
    <w:rsid w:val="00F6137C"/>
    <w:rsid w:val="00F646EA"/>
    <w:rsid w:val="00F6530B"/>
    <w:rsid w:val="00F66407"/>
    <w:rsid w:val="00F667B2"/>
    <w:rsid w:val="00F67E6E"/>
    <w:rsid w:val="00F712C9"/>
    <w:rsid w:val="00F73B3B"/>
    <w:rsid w:val="00F74153"/>
    <w:rsid w:val="00F755B9"/>
    <w:rsid w:val="00F80C16"/>
    <w:rsid w:val="00F80F64"/>
    <w:rsid w:val="00F94443"/>
    <w:rsid w:val="00FA01DC"/>
    <w:rsid w:val="00FA3631"/>
    <w:rsid w:val="00FA3E4A"/>
    <w:rsid w:val="00FA4B0C"/>
    <w:rsid w:val="00FA6023"/>
    <w:rsid w:val="00FB30FD"/>
    <w:rsid w:val="00FB40AE"/>
    <w:rsid w:val="00FB4E01"/>
    <w:rsid w:val="00FB6304"/>
    <w:rsid w:val="00FC187D"/>
    <w:rsid w:val="00FC1993"/>
    <w:rsid w:val="00FC36FD"/>
    <w:rsid w:val="00FC407E"/>
    <w:rsid w:val="00FD085D"/>
    <w:rsid w:val="00FD0A09"/>
    <w:rsid w:val="00FD1D6B"/>
    <w:rsid w:val="00FD2D25"/>
    <w:rsid w:val="00FD3C62"/>
    <w:rsid w:val="00FD46A8"/>
    <w:rsid w:val="00FD51CE"/>
    <w:rsid w:val="00FD67F2"/>
    <w:rsid w:val="00FE1246"/>
    <w:rsid w:val="00FE2D22"/>
    <w:rsid w:val="00FE3FCE"/>
    <w:rsid w:val="00FF21DA"/>
    <w:rsid w:val="00FF2BE8"/>
    <w:rsid w:val="00FF407B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;"/>
  <w14:docId w14:val="01D79159"/>
  <w15:docId w15:val="{6ED66891-B7B3-48FD-83D7-BA3E1BD4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2D48"/>
    <w:rPr>
      <w:rFonts w:ascii="Arial" w:hAnsi="Arial"/>
      <w:sz w:val="22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A074B"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berschrift3Zchn">
    <w:name w:val="Überschrift 3 Zchn"/>
    <w:link w:val="berschrift3"/>
    <w:uiPriority w:val="99"/>
    <w:semiHidden/>
    <w:locked/>
    <w:rsid w:val="00CA074B"/>
    <w:rPr>
      <w:rFonts w:ascii="Cambria" w:hAnsi="Cambria" w:cs="Times New Roman"/>
      <w:b/>
      <w:bCs/>
      <w:sz w:val="26"/>
      <w:szCs w:val="26"/>
      <w:lang w:val="it-IT" w:eastAsia="it-IT"/>
    </w:rPr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CA074B"/>
    <w:rPr>
      <w:rFonts w:ascii="Arial" w:hAnsi="Arial" w:cs="Times New Roman"/>
      <w:sz w:val="20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rsid w:val="00F260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CA074B"/>
    <w:rPr>
      <w:rFonts w:ascii="Arial" w:hAnsi="Arial" w:cs="Times New Roman"/>
      <w:sz w:val="20"/>
      <w:szCs w:val="20"/>
      <w:lang w:val="it-IT" w:eastAsia="it-IT"/>
    </w:rPr>
  </w:style>
  <w:style w:type="character" w:styleId="Hyperlink">
    <w:name w:val="Hyperlink"/>
    <w:uiPriority w:val="99"/>
    <w:rsid w:val="00F2601E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F2601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A074B"/>
    <w:rPr>
      <w:rFonts w:cs="Times New Roman"/>
      <w:sz w:val="2"/>
      <w:lang w:val="it-IT" w:eastAsia="it-IT"/>
    </w:rPr>
  </w:style>
  <w:style w:type="paragraph" w:customStyle="1" w:styleId="Logo">
    <w:name w:val="Logo"/>
    <w:uiPriority w:val="99"/>
    <w:rsid w:val="004B0484"/>
    <w:rPr>
      <w:rFonts w:ascii="Arial" w:hAnsi="Arial"/>
      <w:noProof/>
      <w:sz w:val="15"/>
      <w:lang w:val="it-IT" w:eastAsia="it-IT"/>
    </w:rPr>
  </w:style>
  <w:style w:type="paragraph" w:styleId="Listenabsatz">
    <w:name w:val="List Paragraph"/>
    <w:basedOn w:val="Standard"/>
    <w:uiPriority w:val="99"/>
    <w:qFormat/>
    <w:rsid w:val="006B676D"/>
    <w:pPr>
      <w:ind w:left="720"/>
      <w:contextualSpacing/>
    </w:pPr>
  </w:style>
  <w:style w:type="character" w:styleId="Hervorhebung">
    <w:name w:val="Emphasis"/>
    <w:uiPriority w:val="99"/>
    <w:qFormat/>
    <w:rsid w:val="004674A4"/>
    <w:rPr>
      <w:rFonts w:cs="Times New Roman"/>
      <w:i/>
      <w:iCs/>
    </w:rPr>
  </w:style>
  <w:style w:type="character" w:styleId="BesuchterLink">
    <w:name w:val="FollowedHyperlink"/>
    <w:uiPriority w:val="99"/>
    <w:rsid w:val="00622A02"/>
    <w:rPr>
      <w:rFonts w:cs="Times New Roman"/>
      <w:color w:val="800080"/>
      <w:u w:val="single"/>
    </w:rPr>
  </w:style>
  <w:style w:type="paragraph" w:styleId="Kommentartext">
    <w:name w:val="annotation text"/>
    <w:basedOn w:val="Standard"/>
    <w:link w:val="KommentartextZchn"/>
    <w:rsid w:val="00A00934"/>
    <w:rPr>
      <w:sz w:val="20"/>
      <w:lang w:val="de-CH" w:eastAsia="de-CH"/>
    </w:rPr>
  </w:style>
  <w:style w:type="character" w:customStyle="1" w:styleId="KommentartextZchn">
    <w:name w:val="Kommentartext Zchn"/>
    <w:basedOn w:val="Absatz-Standardschriftart"/>
    <w:link w:val="Kommentartext"/>
    <w:rsid w:val="00A009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kgeo.ch/geodaten/kantonale_geoportale" TargetMode="External"/><Relationship Id="rId18" Type="http://schemas.openxmlformats.org/officeDocument/2006/relationships/hyperlink" Target="https://map.geo.admin.ch/?X=190000.00&amp;Y=660000.00&amp;zoom=1&amp;lang=it&amp;topic=ech&amp;bgLayer=ch.swisstopo.pixelkarte-farbe" TargetMode="External"/><Relationship Id="rId26" Type="http://schemas.openxmlformats.org/officeDocument/2006/relationships/hyperlink" Target="https://www.esti.admin.ch/inhalte/pdf/Weisungen/Italienisch/ESTI_235_0721_anhang4_i.pdf" TargetMode="External"/><Relationship Id="rId39" Type="http://schemas.openxmlformats.org/officeDocument/2006/relationships/hyperlink" Target="https://www.fedlex.admin.ch/eli/cc/2000/38/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afu.admin.ch/recht/index.html?lang=it" TargetMode="External"/><Relationship Id="rId34" Type="http://schemas.openxmlformats.org/officeDocument/2006/relationships/hyperlink" Target="https://www.fedlex.admin.ch/eli/cc/2008/389/it" TargetMode="External"/><Relationship Id="rId42" Type="http://schemas.openxmlformats.org/officeDocument/2006/relationships/hyperlink" Target="https://www.esti.admin.ch/inhalte/ESTI_235_0319_i.pdf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edlex.admin.ch/eli/cc/2000/123/it" TargetMode="External"/><Relationship Id="rId17" Type="http://schemas.openxmlformats.org/officeDocument/2006/relationships/hyperlink" Target="https://www.fedlex.admin.ch/it/cc?news_period=last_day&amp;news_pageNb=1&amp;news_order=desc&amp;news_itemsPerPage=10" TargetMode="External"/><Relationship Id="rId25" Type="http://schemas.openxmlformats.org/officeDocument/2006/relationships/hyperlink" Target="https://www.fedlex.admin.ch/eli/cc/2000/123/it" TargetMode="External"/><Relationship Id="rId33" Type="http://schemas.openxmlformats.org/officeDocument/2006/relationships/hyperlink" Target="https://map.geo.admin.ch/?X=227583.94&amp;Y=631688.00&amp;zoom=3&amp;lang=it&amp;topic=ech&amp;bgLayer=ch.swisstopo.pixelkarte-farbe&amp;catalogNodes=457,458,477,491,517,527&amp;layers=ch.swisstopo-vd.stand-oerebkataster&amp;layers_opacity=0.75" TargetMode="External"/><Relationship Id="rId38" Type="http://schemas.openxmlformats.org/officeDocument/2006/relationships/hyperlink" Target="https://www.fedlex.admin.ch/eli/cc/1994/1233_1233_1233/it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ti.admin.ch/inhalte/pdf/Weisungen/Deutsch/ESTI_248_1220_d.pdf" TargetMode="External"/><Relationship Id="rId20" Type="http://schemas.openxmlformats.org/officeDocument/2006/relationships/hyperlink" Target="https://www.bafu.admin.ch/bafu/it/home.html" TargetMode="External"/><Relationship Id="rId29" Type="http://schemas.openxmlformats.org/officeDocument/2006/relationships/hyperlink" Target="http://www.veloland.ch/it/veloland.html" TargetMode="External"/><Relationship Id="rId41" Type="http://schemas.openxmlformats.org/officeDocument/2006/relationships/hyperlink" Target="https://www.esti.admin.ch/inhalte/pdf/Planvorlagen/PV_IT/2014_2013/2014-08_kosten_pv_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topo.admin.ch/it/carte-dati-online/calculation-services/navref.html" TargetMode="External"/><Relationship Id="rId24" Type="http://schemas.openxmlformats.org/officeDocument/2006/relationships/hyperlink" Target="https://map.geo.admin.ch/?X=190000.00&amp;Y=660000.00&amp;zoom=1&amp;lang=it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" TargetMode="External"/><Relationship Id="rId32" Type="http://schemas.openxmlformats.org/officeDocument/2006/relationships/hyperlink" Target="https://map.geo.admin.ch/?X=249484.67&amp;Y=610861.65&amp;zoom=5&amp;lang=fr&amp;topic=are&amp;bgLayer=ch.swisstopo.pixelkarte-grau&amp;catalogNodes=954,959,965,974,975,984&amp;layers=ch.are.bauzonen,ch.swisstopo.swissboundaries3d-gemeinde-flaeche.fill&amp;layers_opacity=0.6,1" TargetMode="External"/><Relationship Id="rId37" Type="http://schemas.openxmlformats.org/officeDocument/2006/relationships/hyperlink" Target="https://www.fedlex.admin.ch/eli/cc/1994/1199_1199_1199/it" TargetMode="External"/><Relationship Id="rId40" Type="http://schemas.openxmlformats.org/officeDocument/2006/relationships/hyperlink" Target="https://www.bfe.admin.ch/bfe/it/home/versorgung/stromversorgung/stromnetze/freileitung-oder-kabel.exturl.html/aHR0cHM6Ly9wdWJkYi5iZmUuYWRtaW4uY2gvaXQvcHVibGljYX/Rpb24vZG93bmxvYWQvMTAwNjk=.html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https://www.fedlex.admin.ch/eli/cc/1998/2863_2863_2863/it" TargetMode="External"/><Relationship Id="rId23" Type="http://schemas.openxmlformats.org/officeDocument/2006/relationships/hyperlink" Target="https://www.fedlex.admin.ch/eli/cc/1966/1637_1694_1679/it" TargetMode="External"/><Relationship Id="rId28" Type="http://schemas.openxmlformats.org/officeDocument/2006/relationships/hyperlink" Target="http://www.wanderland.ch/it/wanderland.html" TargetMode="External"/><Relationship Id="rId36" Type="http://schemas.openxmlformats.org/officeDocument/2006/relationships/hyperlink" Target="https://www.bafu.admin.ch/bafu/it/home/temi/siti-contaminati/siti-contaminati--informazioni-per-gli-specialisti/gestione-dei-siti-contaminati/stato-della-gestione-dei-siti-inquinati-in-svizzera/catasti-cantonali-e-federali-onlin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kgeo.ch/geodaten/kantonale_geoportale" TargetMode="External"/><Relationship Id="rId31" Type="http://schemas.openxmlformats.org/officeDocument/2006/relationships/hyperlink" Target="https://www.esti.admin.ch/it/temi/faq/approvazioni-dei-piani-per-impianti-elettrici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rom.ch/de/shop/empfehlung-des-vse-ueber-den-schutz-der-gewaesser-bei-erstellung-und-betrieb-von-elektrischen" TargetMode="External"/><Relationship Id="rId22" Type="http://schemas.openxmlformats.org/officeDocument/2006/relationships/hyperlink" Target="https://www.bafu.admin.ch/bafu/it/home/temi/eia/pubblicazioni/pubblicazioni/manuale-eia.html" TargetMode="External"/><Relationship Id="rId27" Type="http://schemas.openxmlformats.org/officeDocument/2006/relationships/hyperlink" Target="https://www.esti.admin.ch/inhalte/pdf/Weisungen/Italienisch/ESTI_235_0721_anhang4_i.pdf" TargetMode="External"/><Relationship Id="rId30" Type="http://schemas.openxmlformats.org/officeDocument/2006/relationships/hyperlink" Target="https://www.fedlex.admin.ch/eli/cc/2019/413/it" TargetMode="External"/><Relationship Id="rId35" Type="http://schemas.openxmlformats.org/officeDocument/2006/relationships/hyperlink" Target="https://www.bafu.admin.ch/bafu/it/home/temi/pericoli-naturali/info-specialisti/pericoli-naturali-e-utilizzazione-del-territorio/documentazione-sui-pericoli/carte-dei-pericoli--carte-d-intensita-e-carte-indicative-dei-per.html" TargetMode="External"/><Relationship Id="rId43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433732B40344997F34E23BCE07F69" ma:contentTypeVersion="13" ma:contentTypeDescription="Create a new document." ma:contentTypeScope="" ma:versionID="397f5b706f0b8ce9f5c76c89f9e36200">
  <xsd:schema xmlns:xsd="http://www.w3.org/2001/XMLSchema" xmlns:xs="http://www.w3.org/2001/XMLSchema" xmlns:p="http://schemas.microsoft.com/office/2006/metadata/properties" xmlns:ns3="89bde4c9-f684-48d9-9870-63d2f44c4dfb" xmlns:ns4="5efd894e-5d21-459f-9a51-d083b57cb5a0" targetNamespace="http://schemas.microsoft.com/office/2006/metadata/properties" ma:root="true" ma:fieldsID="edd1a4648b349858de7ab8de9e57d46b" ns3:_="" ns4:_="">
    <xsd:import namespace="89bde4c9-f684-48d9-9870-63d2f44c4dfb"/>
    <xsd:import namespace="5efd894e-5d21-459f-9a51-d083b57cb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de4c9-f684-48d9-9870-63d2f44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894e-5d21-459f-9a51-d083b57c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22E1-897B-44D4-997F-0914AEB1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de4c9-f684-48d9-9870-63d2f44c4dfb"/>
    <ds:schemaRef ds:uri="5efd894e-5d21-459f-9a51-d083b57cb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90BCF-D97F-4D53-8AFB-83C1DB936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565BE-C735-4AA3-BC2B-803AE3C7530F}">
  <ds:schemaRefs>
    <ds:schemaRef ds:uri="http://purl.org/dc/terms/"/>
    <ds:schemaRef ds:uri="http://purl.org/dc/dcmitype/"/>
    <ds:schemaRef ds:uri="89bde4c9-f684-48d9-9870-63d2f44c4df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efd894e-5d21-459f-9a51-d083b57cb5a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5B1583-B1BA-424D-995F-66540B0B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2088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11</cp:revision>
  <cp:lastPrinted>2017-01-27T12:12:00Z</cp:lastPrinted>
  <dcterms:created xsi:type="dcterms:W3CDTF">2021-06-24T06:39:00Z</dcterms:created>
  <dcterms:modified xsi:type="dcterms:W3CDTF">2022-06-30T08:30:00Z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0x010100242433732B40344997F34E23BCE07F69</vt:lpwstr>
  </property>
</Properties>
</file>